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r w:rsidR="00472140" w:rsidRPr="00472140">
        <w:rPr>
          <w:b/>
          <w:bCs/>
        </w:rPr>
        <w:t xml:space="preserve"> </w:t>
      </w:r>
      <w:r w:rsidR="00472140" w:rsidRPr="003827DA">
        <w:rPr>
          <w:b/>
          <w:bCs/>
        </w:rPr>
        <w:t>ДЛЯ СУБЪЕКТОВ МАЛОГО И СРЕДНЕГО ПРЕДПРИНИМАТЕЛЬСТВА</w:t>
      </w:r>
      <w:r w:rsidR="00387B71">
        <w:rPr>
          <w:b/>
          <w:bCs/>
        </w:rPr>
        <w:t>/</w:t>
      </w:r>
      <w:r w:rsidR="00387B71" w:rsidRPr="00387B71">
        <w:rPr>
          <w:b/>
          <w:bCs/>
        </w:rPr>
        <w:t>ФИЗИЧЕКИХ ЛИЦ, НЕ ЯВЛЯЮЩИХСЯ ИНДИВИДУАЛЬНЫМИ ПРЕДПРИНИМАТЕЛЯМИ И ПРИМЕНЯЮЩИМИ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1816337308" w:edGrp="everyone"/>
      <w:r w:rsidRPr="00733E33">
        <w:rPr>
          <w:sz w:val="26"/>
          <w:szCs w:val="26"/>
        </w:rPr>
        <w:t xml:space="preserve">на </w:t>
      </w:r>
      <w:r w:rsidR="00FE090B">
        <w:rPr>
          <w:sz w:val="26"/>
          <w:szCs w:val="26"/>
          <w:u w:val="single"/>
        </w:rPr>
        <w:t xml:space="preserve"> п</w:t>
      </w:r>
      <w:r w:rsidR="00FE090B" w:rsidRPr="00FE090B">
        <w:rPr>
          <w:sz w:val="26"/>
          <w:szCs w:val="26"/>
          <w:u w:val="single"/>
        </w:rPr>
        <w:t>оставк</w:t>
      </w:r>
      <w:r w:rsidR="00FE090B">
        <w:rPr>
          <w:sz w:val="26"/>
          <w:szCs w:val="26"/>
          <w:u w:val="single"/>
        </w:rPr>
        <w:t>у</w:t>
      </w:r>
      <w:r w:rsidR="00FE090B" w:rsidRPr="00FE090B">
        <w:rPr>
          <w:sz w:val="26"/>
          <w:szCs w:val="26"/>
          <w:u w:val="single"/>
        </w:rPr>
        <w:t xml:space="preserve"> аккумуляторных батарей для автомобильного транспорта ФТК</w:t>
      </w:r>
    </w:p>
    <w:p w:rsidR="00971829" w:rsidRPr="00733E33" w:rsidRDefault="00971829" w:rsidP="00971829">
      <w:pPr>
        <w:jc w:val="center"/>
        <w:rPr>
          <w:sz w:val="26"/>
          <w:szCs w:val="26"/>
        </w:rPr>
      </w:pPr>
    </w:p>
    <w:permEnd w:id="1816337308"/>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на электронной торговой площадке:</w:t>
      </w:r>
      <w:permStart w:id="130090624" w:edGrp="everyone"/>
      <w:r w:rsidR="003C1406" w:rsidRPr="003C1406">
        <w:rPr>
          <w:rStyle w:val="a4"/>
          <w:iCs/>
        </w:rPr>
        <w:t xml:space="preserve"> </w:t>
      </w:r>
      <w:hyperlink r:id="rId11" w:history="1">
        <w:r w:rsidR="003C1406" w:rsidRPr="00DA660C">
          <w:rPr>
            <w:rStyle w:val="a4"/>
            <w:iCs/>
          </w:rPr>
          <w:t>www.roseltorg.ru</w:t>
        </w:r>
      </w:hyperlink>
      <w:permEnd w:id="130090624"/>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2"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2117285320" w:edGrp="everyone"/>
      <w:r w:rsidR="00445314">
        <w:t xml:space="preserve"> 18</w:t>
      </w:r>
      <w:r>
        <w:t>.</w:t>
      </w:r>
      <w:r w:rsidR="00E85D1E">
        <w:t>03</w:t>
      </w:r>
      <w:r>
        <w:t>.</w:t>
      </w:r>
      <w:r w:rsidR="00E85D1E">
        <w:t>2021</w:t>
      </w:r>
      <w:permEnd w:id="2117285320"/>
    </w:p>
    <w:p w:rsidR="00971829" w:rsidRPr="00733E33" w:rsidRDefault="00971829" w:rsidP="00971829">
      <w:pPr>
        <w:jc w:val="center"/>
      </w:pPr>
      <w:permStart w:id="1395012956"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3C1406">
        <w:rPr>
          <w:b/>
          <w:szCs w:val="24"/>
        </w:rPr>
        <w:t>21</w:t>
      </w:r>
    </w:p>
    <w:permEnd w:id="1395012956"/>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373314161" w:edGrp="everyone"/>
    <w:p w:rsidR="00AA7177"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5850013" w:history="1">
        <w:r w:rsidR="00AA7177" w:rsidRPr="00C93ED1">
          <w:rPr>
            <w:rStyle w:val="a4"/>
            <w:rFonts w:ascii="Times New Roman" w:eastAsia="MS Mincho" w:hAnsi="Times New Roman"/>
            <w:noProof/>
            <w:kern w:val="32"/>
            <w:lang w:val="x-none" w:eastAsia="x-none"/>
          </w:rPr>
          <w:t xml:space="preserve">РАЗДЕЛ I. </w:t>
        </w:r>
        <w:r w:rsidR="00AA7177" w:rsidRPr="00C93ED1">
          <w:rPr>
            <w:rStyle w:val="a4"/>
            <w:rFonts w:ascii="Times New Roman" w:eastAsia="MS Mincho" w:hAnsi="Times New Roman"/>
            <w:noProof/>
            <w:kern w:val="32"/>
            <w:lang w:eastAsia="x-none"/>
          </w:rPr>
          <w:t>ОБЩАЯ ЧАСТЬ</w:t>
        </w:r>
        <w:r w:rsidR="00AA7177">
          <w:rPr>
            <w:noProof/>
            <w:webHidden/>
          </w:rPr>
          <w:tab/>
        </w:r>
        <w:r w:rsidR="00AA7177">
          <w:rPr>
            <w:noProof/>
            <w:webHidden/>
          </w:rPr>
          <w:fldChar w:fldCharType="begin"/>
        </w:r>
        <w:r w:rsidR="00AA7177">
          <w:rPr>
            <w:noProof/>
            <w:webHidden/>
          </w:rPr>
          <w:instrText xml:space="preserve"> PAGEREF _Toc65850013 \h </w:instrText>
        </w:r>
        <w:r w:rsidR="00AA7177">
          <w:rPr>
            <w:noProof/>
            <w:webHidden/>
          </w:rPr>
        </w:r>
        <w:r w:rsidR="00AA7177">
          <w:rPr>
            <w:noProof/>
            <w:webHidden/>
          </w:rPr>
          <w:fldChar w:fldCharType="separate"/>
        </w:r>
        <w:r w:rsidR="000F4615">
          <w:rPr>
            <w:noProof/>
            <w:webHidden/>
          </w:rPr>
          <w:t>4</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14" w:history="1">
        <w:r w:rsidR="00AA7177" w:rsidRPr="00C93ED1">
          <w:rPr>
            <w:rStyle w:val="a4"/>
            <w:rFonts w:ascii="Times New Roman" w:hAnsi="Times New Roman"/>
            <w:noProof/>
          </w:rPr>
          <w:t>Термины и определения</w:t>
        </w:r>
        <w:r w:rsidR="00AA7177">
          <w:rPr>
            <w:noProof/>
            <w:webHidden/>
          </w:rPr>
          <w:tab/>
        </w:r>
        <w:r w:rsidR="00AA7177">
          <w:rPr>
            <w:noProof/>
            <w:webHidden/>
          </w:rPr>
          <w:fldChar w:fldCharType="begin"/>
        </w:r>
        <w:r w:rsidR="00AA7177">
          <w:rPr>
            <w:noProof/>
            <w:webHidden/>
          </w:rPr>
          <w:instrText xml:space="preserve"> PAGEREF _Toc65850014 \h </w:instrText>
        </w:r>
        <w:r w:rsidR="00AA7177">
          <w:rPr>
            <w:noProof/>
            <w:webHidden/>
          </w:rPr>
        </w:r>
        <w:r w:rsidR="00AA7177">
          <w:rPr>
            <w:noProof/>
            <w:webHidden/>
          </w:rPr>
          <w:fldChar w:fldCharType="separate"/>
        </w:r>
        <w:r>
          <w:rPr>
            <w:noProof/>
            <w:webHidden/>
          </w:rPr>
          <w:t>4</w:t>
        </w:r>
        <w:r w:rsidR="00AA7177">
          <w:rPr>
            <w:noProof/>
            <w:webHidden/>
          </w:rPr>
          <w:fldChar w:fldCharType="end"/>
        </w:r>
      </w:hyperlink>
    </w:p>
    <w:p w:rsidR="00AA7177" w:rsidRDefault="000F4615">
      <w:pPr>
        <w:pStyle w:val="21"/>
        <w:tabs>
          <w:tab w:val="right" w:leader="dot" w:pos="10196"/>
        </w:tabs>
        <w:rPr>
          <w:rFonts w:eastAsiaTheme="minorEastAsia" w:cstheme="minorBidi"/>
          <w:b w:val="0"/>
          <w:bCs w:val="0"/>
          <w:noProof/>
        </w:rPr>
      </w:pPr>
      <w:hyperlink w:anchor="_Toc65850015" w:history="1">
        <w:r w:rsidR="00AA7177" w:rsidRPr="00C93ED1">
          <w:rPr>
            <w:rStyle w:val="a4"/>
            <w:rFonts w:ascii="Times New Roman" w:hAnsi="Times New Roman"/>
            <w:noProof/>
          </w:rPr>
          <w:t>2. ОБЩИЕ ПОЛОЖЕНИЯ</w:t>
        </w:r>
        <w:r w:rsidR="00AA7177">
          <w:rPr>
            <w:noProof/>
            <w:webHidden/>
          </w:rPr>
          <w:tab/>
        </w:r>
        <w:r w:rsidR="00AA7177">
          <w:rPr>
            <w:noProof/>
            <w:webHidden/>
          </w:rPr>
          <w:fldChar w:fldCharType="begin"/>
        </w:r>
        <w:r w:rsidR="00AA7177">
          <w:rPr>
            <w:noProof/>
            <w:webHidden/>
          </w:rPr>
          <w:instrText xml:space="preserve"> PAGEREF _Toc65850015 \h </w:instrText>
        </w:r>
        <w:r w:rsidR="00AA7177">
          <w:rPr>
            <w:noProof/>
            <w:webHidden/>
          </w:rPr>
        </w:r>
        <w:r w:rsidR="00AA7177">
          <w:rPr>
            <w:noProof/>
            <w:webHidden/>
          </w:rPr>
          <w:fldChar w:fldCharType="separate"/>
        </w:r>
        <w:r>
          <w:rPr>
            <w:noProof/>
            <w:webHidden/>
          </w:rPr>
          <w:t>6</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16" w:history="1">
        <w:r w:rsidR="00AA7177" w:rsidRPr="00C93ED1">
          <w:rPr>
            <w:rStyle w:val="a4"/>
            <w:noProof/>
            <w:lang w:val="x-none" w:eastAsia="x-none"/>
          </w:rPr>
          <w:t>2.1.</w:t>
        </w:r>
        <w:r w:rsidR="00AA7177">
          <w:rPr>
            <w:rFonts w:eastAsiaTheme="minorEastAsia" w:cstheme="minorBidi"/>
            <w:b w:val="0"/>
            <w:bCs w:val="0"/>
            <w:noProof/>
          </w:rPr>
          <w:tab/>
        </w:r>
        <w:r w:rsidR="00AA7177" w:rsidRPr="00C93ED1">
          <w:rPr>
            <w:rStyle w:val="a4"/>
            <w:noProof/>
            <w:lang w:eastAsia="x-none"/>
          </w:rPr>
          <w:t>Предмет</w:t>
        </w:r>
        <w:r w:rsidR="00AA7177" w:rsidRPr="00C93ED1">
          <w:rPr>
            <w:rStyle w:val="a4"/>
            <w:noProof/>
            <w:lang w:val="x-none" w:eastAsia="x-none"/>
          </w:rPr>
          <w:t xml:space="preserve"> </w:t>
        </w:r>
        <w:r w:rsidR="00AA7177" w:rsidRPr="00C93ED1">
          <w:rPr>
            <w:rStyle w:val="a4"/>
            <w:noProof/>
            <w:lang w:eastAsia="x-none"/>
          </w:rPr>
          <w:t>закупки</w:t>
        </w:r>
        <w:r w:rsidR="00AA7177">
          <w:rPr>
            <w:noProof/>
            <w:webHidden/>
          </w:rPr>
          <w:tab/>
        </w:r>
        <w:r w:rsidR="00AA7177">
          <w:rPr>
            <w:noProof/>
            <w:webHidden/>
          </w:rPr>
          <w:fldChar w:fldCharType="begin"/>
        </w:r>
        <w:r w:rsidR="00AA7177">
          <w:rPr>
            <w:noProof/>
            <w:webHidden/>
          </w:rPr>
          <w:instrText xml:space="preserve"> PAGEREF _Toc65850016 \h </w:instrText>
        </w:r>
        <w:r w:rsidR="00AA7177">
          <w:rPr>
            <w:noProof/>
            <w:webHidden/>
          </w:rPr>
        </w:r>
        <w:r w:rsidR="00AA7177">
          <w:rPr>
            <w:noProof/>
            <w:webHidden/>
          </w:rPr>
          <w:fldChar w:fldCharType="separate"/>
        </w:r>
        <w:r>
          <w:rPr>
            <w:noProof/>
            <w:webHidden/>
          </w:rPr>
          <w:t>6</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17" w:history="1">
        <w:r w:rsidR="00AA7177" w:rsidRPr="00C93ED1">
          <w:rPr>
            <w:rStyle w:val="a4"/>
            <w:noProof/>
          </w:rPr>
          <w:t>2.2.</w:t>
        </w:r>
        <w:r w:rsidR="00AA7177">
          <w:rPr>
            <w:rFonts w:eastAsiaTheme="minorEastAsia" w:cstheme="minorBidi"/>
            <w:b w:val="0"/>
            <w:bCs w:val="0"/>
            <w:noProof/>
          </w:rPr>
          <w:tab/>
        </w:r>
        <w:r w:rsidR="00AA7177" w:rsidRPr="00C93ED1">
          <w:rPr>
            <w:rStyle w:val="a4"/>
            <w:noProof/>
          </w:rPr>
          <w:t>Правовая основа закупки</w:t>
        </w:r>
        <w:r w:rsidR="00AA7177">
          <w:rPr>
            <w:noProof/>
            <w:webHidden/>
          </w:rPr>
          <w:tab/>
        </w:r>
        <w:r w:rsidR="00AA7177">
          <w:rPr>
            <w:noProof/>
            <w:webHidden/>
          </w:rPr>
          <w:fldChar w:fldCharType="begin"/>
        </w:r>
        <w:r w:rsidR="00AA7177">
          <w:rPr>
            <w:noProof/>
            <w:webHidden/>
          </w:rPr>
          <w:instrText xml:space="preserve"> PAGEREF _Toc65850017 \h </w:instrText>
        </w:r>
        <w:r w:rsidR="00AA7177">
          <w:rPr>
            <w:noProof/>
            <w:webHidden/>
          </w:rPr>
        </w:r>
        <w:r w:rsidR="00AA7177">
          <w:rPr>
            <w:noProof/>
            <w:webHidden/>
          </w:rPr>
          <w:fldChar w:fldCharType="separate"/>
        </w:r>
        <w:r>
          <w:rPr>
            <w:noProof/>
            <w:webHidden/>
          </w:rPr>
          <w:t>6</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18" w:history="1">
        <w:r w:rsidR="00AA7177" w:rsidRPr="00C93ED1">
          <w:rPr>
            <w:rStyle w:val="a4"/>
            <w:noProof/>
          </w:rPr>
          <w:t>2.3.</w:t>
        </w:r>
        <w:r w:rsidR="00AA7177">
          <w:rPr>
            <w:rFonts w:eastAsiaTheme="minorEastAsia" w:cstheme="minorBidi"/>
            <w:b w:val="0"/>
            <w:bCs w:val="0"/>
            <w:noProof/>
          </w:rPr>
          <w:tab/>
        </w:r>
        <w:r w:rsidR="00AA7177" w:rsidRPr="00C93ED1">
          <w:rPr>
            <w:rStyle w:val="a4"/>
            <w:noProof/>
          </w:rPr>
          <w:t>Информационное обеспечение закупки</w:t>
        </w:r>
        <w:r w:rsidR="00AA7177">
          <w:rPr>
            <w:noProof/>
            <w:webHidden/>
          </w:rPr>
          <w:tab/>
        </w:r>
        <w:r w:rsidR="00AA7177">
          <w:rPr>
            <w:noProof/>
            <w:webHidden/>
          </w:rPr>
          <w:fldChar w:fldCharType="begin"/>
        </w:r>
        <w:r w:rsidR="00AA7177">
          <w:rPr>
            <w:noProof/>
            <w:webHidden/>
          </w:rPr>
          <w:instrText xml:space="preserve"> PAGEREF _Toc65850018 \h </w:instrText>
        </w:r>
        <w:r w:rsidR="00AA7177">
          <w:rPr>
            <w:noProof/>
            <w:webHidden/>
          </w:rPr>
        </w:r>
        <w:r w:rsidR="00AA7177">
          <w:rPr>
            <w:noProof/>
            <w:webHidden/>
          </w:rPr>
          <w:fldChar w:fldCharType="separate"/>
        </w:r>
        <w:r>
          <w:rPr>
            <w:noProof/>
            <w:webHidden/>
          </w:rPr>
          <w:t>6</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19" w:history="1">
        <w:r w:rsidR="00AA7177" w:rsidRPr="00C93ED1">
          <w:rPr>
            <w:rStyle w:val="a4"/>
            <w:noProof/>
          </w:rPr>
          <w:t>3.</w:t>
        </w:r>
        <w:r w:rsidR="00AA7177">
          <w:rPr>
            <w:rFonts w:eastAsiaTheme="minorEastAsia" w:cstheme="minorBidi"/>
            <w:b w:val="0"/>
            <w:bCs w:val="0"/>
            <w:noProof/>
          </w:rPr>
          <w:tab/>
        </w:r>
        <w:r w:rsidR="00AA7177" w:rsidRPr="00C93ED1">
          <w:rPr>
            <w:rStyle w:val="a4"/>
            <w:noProof/>
          </w:rPr>
          <w:t>ТРЕБОВАНИЯ К УЧАСТНИКУ, А ТАКЖЕ К ДОКУМЕНТАМ, ПОДТВЕРЖДАЮЩИМ ДАННЫЕ ТРЕБОВАНИЯ</w:t>
        </w:r>
        <w:r w:rsidR="00AA7177">
          <w:rPr>
            <w:noProof/>
            <w:webHidden/>
          </w:rPr>
          <w:tab/>
        </w:r>
        <w:r w:rsidR="00AA7177">
          <w:rPr>
            <w:noProof/>
            <w:webHidden/>
          </w:rPr>
          <w:fldChar w:fldCharType="begin"/>
        </w:r>
        <w:r w:rsidR="00AA7177">
          <w:rPr>
            <w:noProof/>
            <w:webHidden/>
          </w:rPr>
          <w:instrText xml:space="preserve"> PAGEREF _Toc65850019 \h </w:instrText>
        </w:r>
        <w:r w:rsidR="00AA7177">
          <w:rPr>
            <w:noProof/>
            <w:webHidden/>
          </w:rPr>
        </w:r>
        <w:r w:rsidR="00AA7177">
          <w:rPr>
            <w:noProof/>
            <w:webHidden/>
          </w:rPr>
          <w:fldChar w:fldCharType="separate"/>
        </w:r>
        <w:r>
          <w:rPr>
            <w:noProof/>
            <w:webHidden/>
          </w:rPr>
          <w:t>7</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0" w:history="1">
        <w:r w:rsidR="00AA7177" w:rsidRPr="00C93ED1">
          <w:rPr>
            <w:rStyle w:val="a4"/>
            <w:noProof/>
          </w:rPr>
          <w:t>3.1.</w:t>
        </w:r>
        <w:r w:rsidR="00AA7177">
          <w:rPr>
            <w:rFonts w:eastAsiaTheme="minorEastAsia" w:cstheme="minorBidi"/>
            <w:b w:val="0"/>
            <w:bCs w:val="0"/>
            <w:noProof/>
          </w:rPr>
          <w:tab/>
        </w:r>
        <w:r w:rsidR="00AA7177" w:rsidRPr="00C93ED1">
          <w:rPr>
            <w:rStyle w:val="a4"/>
            <w:noProof/>
          </w:rPr>
          <w:t>Участие в закупке</w:t>
        </w:r>
        <w:r w:rsidR="00AA7177">
          <w:rPr>
            <w:noProof/>
            <w:webHidden/>
          </w:rPr>
          <w:tab/>
        </w:r>
        <w:r w:rsidR="00AA7177">
          <w:rPr>
            <w:noProof/>
            <w:webHidden/>
          </w:rPr>
          <w:fldChar w:fldCharType="begin"/>
        </w:r>
        <w:r w:rsidR="00AA7177">
          <w:rPr>
            <w:noProof/>
            <w:webHidden/>
          </w:rPr>
          <w:instrText xml:space="preserve"> PAGEREF _Toc65850020 \h </w:instrText>
        </w:r>
        <w:r w:rsidR="00AA7177">
          <w:rPr>
            <w:noProof/>
            <w:webHidden/>
          </w:rPr>
        </w:r>
        <w:r w:rsidR="00AA7177">
          <w:rPr>
            <w:noProof/>
            <w:webHidden/>
          </w:rPr>
          <w:fldChar w:fldCharType="separate"/>
        </w:r>
        <w:r>
          <w:rPr>
            <w:noProof/>
            <w:webHidden/>
          </w:rPr>
          <w:t>7</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1" w:history="1">
        <w:r w:rsidR="00AA7177" w:rsidRPr="00C93ED1">
          <w:rPr>
            <w:rStyle w:val="a4"/>
            <w:noProof/>
          </w:rPr>
          <w:t>3.2.</w:t>
        </w:r>
        <w:r w:rsidR="00AA7177">
          <w:rPr>
            <w:rFonts w:eastAsiaTheme="minorEastAsia" w:cstheme="minorBidi"/>
            <w:b w:val="0"/>
            <w:bCs w:val="0"/>
            <w:noProof/>
          </w:rPr>
          <w:tab/>
        </w:r>
        <w:r w:rsidR="00AA7177" w:rsidRPr="00C93ED1">
          <w:rPr>
            <w:rStyle w:val="a4"/>
            <w:noProof/>
          </w:rPr>
          <w:t>Требования к участнику, а также к документам, подтверждающим данные требования</w:t>
        </w:r>
        <w:r w:rsidR="00AA7177">
          <w:rPr>
            <w:noProof/>
            <w:webHidden/>
          </w:rPr>
          <w:tab/>
        </w:r>
        <w:r w:rsidR="00AA7177">
          <w:rPr>
            <w:noProof/>
            <w:webHidden/>
          </w:rPr>
          <w:fldChar w:fldCharType="begin"/>
        </w:r>
        <w:r w:rsidR="00AA7177">
          <w:rPr>
            <w:noProof/>
            <w:webHidden/>
          </w:rPr>
          <w:instrText xml:space="preserve"> PAGEREF _Toc65850021 \h </w:instrText>
        </w:r>
        <w:r w:rsidR="00AA7177">
          <w:rPr>
            <w:noProof/>
            <w:webHidden/>
          </w:rPr>
        </w:r>
        <w:r w:rsidR="00AA7177">
          <w:rPr>
            <w:noProof/>
            <w:webHidden/>
          </w:rPr>
          <w:fldChar w:fldCharType="separate"/>
        </w:r>
        <w:r>
          <w:rPr>
            <w:noProof/>
            <w:webHidden/>
          </w:rPr>
          <w:t>7</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2" w:history="1">
        <w:r w:rsidR="00AA7177" w:rsidRPr="00C93ED1">
          <w:rPr>
            <w:rStyle w:val="a4"/>
            <w:noProof/>
          </w:rPr>
          <w:t>3.3.</w:t>
        </w:r>
        <w:r w:rsidR="00AA7177">
          <w:rPr>
            <w:rFonts w:eastAsiaTheme="minorEastAsia" w:cstheme="minorBidi"/>
            <w:b w:val="0"/>
            <w:bCs w:val="0"/>
            <w:noProof/>
          </w:rPr>
          <w:tab/>
        </w:r>
        <w:r w:rsidR="00AA7177" w:rsidRPr="00C93ED1">
          <w:rPr>
            <w:rStyle w:val="a4"/>
            <w:noProof/>
          </w:rPr>
          <w:t>Приоритет товаров российского происхождения, работ, услуг, выполняемых, оказываемых российскими лицами</w:t>
        </w:r>
        <w:r w:rsidR="00AA7177">
          <w:rPr>
            <w:noProof/>
            <w:webHidden/>
          </w:rPr>
          <w:tab/>
        </w:r>
        <w:r w:rsidR="00AA7177">
          <w:rPr>
            <w:noProof/>
            <w:webHidden/>
          </w:rPr>
          <w:fldChar w:fldCharType="begin"/>
        </w:r>
        <w:r w:rsidR="00AA7177">
          <w:rPr>
            <w:noProof/>
            <w:webHidden/>
          </w:rPr>
          <w:instrText xml:space="preserve"> PAGEREF _Toc65850022 \h </w:instrText>
        </w:r>
        <w:r w:rsidR="00AA7177">
          <w:rPr>
            <w:noProof/>
            <w:webHidden/>
          </w:rPr>
        </w:r>
        <w:r w:rsidR="00AA7177">
          <w:rPr>
            <w:noProof/>
            <w:webHidden/>
          </w:rPr>
          <w:fldChar w:fldCharType="separate"/>
        </w:r>
        <w:r>
          <w:rPr>
            <w:noProof/>
            <w:webHidden/>
          </w:rPr>
          <w:t>8</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3" w:history="1">
        <w:r w:rsidR="00AA7177" w:rsidRPr="00C93ED1">
          <w:rPr>
            <w:rStyle w:val="a4"/>
            <w:noProof/>
          </w:rPr>
          <w:t>3.4.</w:t>
        </w:r>
        <w:r w:rsidR="00AA7177">
          <w:rPr>
            <w:rFonts w:eastAsiaTheme="minorEastAsia" w:cstheme="minorBidi"/>
            <w:b w:val="0"/>
            <w:bCs w:val="0"/>
            <w:noProof/>
          </w:rPr>
          <w:tab/>
        </w:r>
        <w:r w:rsidR="00AA7177" w:rsidRPr="00C93ED1">
          <w:rPr>
            <w:rStyle w:val="a4"/>
            <w:noProof/>
          </w:rPr>
          <w:t>Расходы на участие в закупке</w:t>
        </w:r>
        <w:r w:rsidR="00AA7177">
          <w:rPr>
            <w:noProof/>
            <w:webHidden/>
          </w:rPr>
          <w:tab/>
        </w:r>
        <w:r w:rsidR="00AA7177">
          <w:rPr>
            <w:noProof/>
            <w:webHidden/>
          </w:rPr>
          <w:fldChar w:fldCharType="begin"/>
        </w:r>
        <w:r w:rsidR="00AA7177">
          <w:rPr>
            <w:noProof/>
            <w:webHidden/>
          </w:rPr>
          <w:instrText xml:space="preserve"> PAGEREF _Toc65850023 \h </w:instrText>
        </w:r>
        <w:r w:rsidR="00AA7177">
          <w:rPr>
            <w:noProof/>
            <w:webHidden/>
          </w:rPr>
        </w:r>
        <w:r w:rsidR="00AA7177">
          <w:rPr>
            <w:noProof/>
            <w:webHidden/>
          </w:rPr>
          <w:fldChar w:fldCharType="separate"/>
        </w:r>
        <w:r>
          <w:rPr>
            <w:noProof/>
            <w:webHidden/>
          </w:rPr>
          <w:t>9</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24" w:history="1">
        <w:r w:rsidR="00AA7177" w:rsidRPr="00C93ED1">
          <w:rPr>
            <w:rStyle w:val="a4"/>
            <w:noProof/>
          </w:rPr>
          <w:t>4.</w:t>
        </w:r>
        <w:r w:rsidR="00AA7177">
          <w:rPr>
            <w:rFonts w:eastAsiaTheme="minorEastAsia" w:cstheme="minorBidi"/>
            <w:b w:val="0"/>
            <w:bCs w:val="0"/>
            <w:noProof/>
          </w:rPr>
          <w:tab/>
        </w:r>
        <w:r w:rsidR="00AA7177" w:rsidRPr="00C93ED1">
          <w:rPr>
            <w:rStyle w:val="a4"/>
            <w:noProof/>
          </w:rPr>
          <w:t>ПОРЯДОК ПРЕДОСТАВЛЕНИЯ РАЗЪЯСНЕНИЙ, ИЗМЕНЕНИЯ ИЗВЕЩЕНИЯ, ПОРЯДОК ОТМЕНЫ ЗАКУПКИ</w:t>
        </w:r>
        <w:r w:rsidR="00AA7177">
          <w:rPr>
            <w:noProof/>
            <w:webHidden/>
          </w:rPr>
          <w:tab/>
        </w:r>
        <w:r w:rsidR="00AA7177">
          <w:rPr>
            <w:noProof/>
            <w:webHidden/>
          </w:rPr>
          <w:fldChar w:fldCharType="begin"/>
        </w:r>
        <w:r w:rsidR="00AA7177">
          <w:rPr>
            <w:noProof/>
            <w:webHidden/>
          </w:rPr>
          <w:instrText xml:space="preserve"> PAGEREF _Toc65850024 \h </w:instrText>
        </w:r>
        <w:r w:rsidR="00AA7177">
          <w:rPr>
            <w:noProof/>
            <w:webHidden/>
          </w:rPr>
        </w:r>
        <w:r w:rsidR="00AA7177">
          <w:rPr>
            <w:noProof/>
            <w:webHidden/>
          </w:rPr>
          <w:fldChar w:fldCharType="separate"/>
        </w:r>
        <w:r>
          <w:rPr>
            <w:noProof/>
            <w:webHidden/>
          </w:rPr>
          <w:t>10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5" w:history="1">
        <w:r w:rsidR="00AA7177" w:rsidRPr="00C93ED1">
          <w:rPr>
            <w:rStyle w:val="a4"/>
            <w:noProof/>
          </w:rPr>
          <w:t>4.1.</w:t>
        </w:r>
        <w:r w:rsidR="00AA7177">
          <w:rPr>
            <w:rFonts w:eastAsiaTheme="minorEastAsia" w:cstheme="minorBidi"/>
            <w:b w:val="0"/>
            <w:bCs w:val="0"/>
            <w:noProof/>
          </w:rPr>
          <w:tab/>
        </w:r>
        <w:r w:rsidR="00AA7177" w:rsidRPr="00C93ED1">
          <w:rPr>
            <w:rStyle w:val="a4"/>
            <w:noProof/>
          </w:rPr>
          <w:t>Порядок предоставления разъяснений положений извещения</w:t>
        </w:r>
        <w:r w:rsidR="00AA7177">
          <w:rPr>
            <w:noProof/>
            <w:webHidden/>
          </w:rPr>
          <w:tab/>
        </w:r>
        <w:r w:rsidR="00AA7177">
          <w:rPr>
            <w:noProof/>
            <w:webHidden/>
          </w:rPr>
          <w:fldChar w:fldCharType="begin"/>
        </w:r>
        <w:r w:rsidR="00AA7177">
          <w:rPr>
            <w:noProof/>
            <w:webHidden/>
          </w:rPr>
          <w:instrText xml:space="preserve"> PAGEREF _Toc65850025 \h </w:instrText>
        </w:r>
        <w:r w:rsidR="00AA7177">
          <w:rPr>
            <w:noProof/>
            <w:webHidden/>
          </w:rPr>
        </w:r>
        <w:r w:rsidR="00AA7177">
          <w:rPr>
            <w:noProof/>
            <w:webHidden/>
          </w:rPr>
          <w:fldChar w:fldCharType="separate"/>
        </w:r>
        <w:r>
          <w:rPr>
            <w:noProof/>
            <w:webHidden/>
          </w:rPr>
          <w:t>10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6" w:history="1">
        <w:r w:rsidR="00AA7177" w:rsidRPr="00C93ED1">
          <w:rPr>
            <w:rStyle w:val="a4"/>
            <w:noProof/>
          </w:rPr>
          <w:t>4.2.</w:t>
        </w:r>
        <w:r w:rsidR="00AA7177">
          <w:rPr>
            <w:rFonts w:eastAsiaTheme="minorEastAsia" w:cstheme="minorBidi"/>
            <w:b w:val="0"/>
            <w:bCs w:val="0"/>
            <w:noProof/>
          </w:rPr>
          <w:tab/>
        </w:r>
        <w:r w:rsidR="00AA7177" w:rsidRPr="00C93ED1">
          <w:rPr>
            <w:rStyle w:val="a4"/>
            <w:noProof/>
          </w:rPr>
          <w:t>Порядок внесения изменений в извещение</w:t>
        </w:r>
        <w:r w:rsidR="00AA7177">
          <w:rPr>
            <w:noProof/>
            <w:webHidden/>
          </w:rPr>
          <w:tab/>
        </w:r>
        <w:r w:rsidR="00AA7177">
          <w:rPr>
            <w:noProof/>
            <w:webHidden/>
          </w:rPr>
          <w:fldChar w:fldCharType="begin"/>
        </w:r>
        <w:r w:rsidR="00AA7177">
          <w:rPr>
            <w:noProof/>
            <w:webHidden/>
          </w:rPr>
          <w:instrText xml:space="preserve"> PAGEREF _Toc65850026 \h </w:instrText>
        </w:r>
        <w:r w:rsidR="00AA7177">
          <w:rPr>
            <w:noProof/>
            <w:webHidden/>
          </w:rPr>
        </w:r>
        <w:r w:rsidR="00AA7177">
          <w:rPr>
            <w:noProof/>
            <w:webHidden/>
          </w:rPr>
          <w:fldChar w:fldCharType="separate"/>
        </w:r>
        <w:r>
          <w:rPr>
            <w:noProof/>
            <w:webHidden/>
          </w:rPr>
          <w:t>10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7" w:history="1">
        <w:r w:rsidR="00AA7177" w:rsidRPr="00C93ED1">
          <w:rPr>
            <w:rStyle w:val="a4"/>
            <w:noProof/>
          </w:rPr>
          <w:t>4.3.</w:t>
        </w:r>
        <w:r w:rsidR="00AA7177">
          <w:rPr>
            <w:rFonts w:eastAsiaTheme="minorEastAsia" w:cstheme="minorBidi"/>
            <w:b w:val="0"/>
            <w:bCs w:val="0"/>
            <w:noProof/>
          </w:rPr>
          <w:tab/>
        </w:r>
        <w:r w:rsidR="00AA7177" w:rsidRPr="00C93ED1">
          <w:rPr>
            <w:rStyle w:val="a4"/>
            <w:noProof/>
          </w:rPr>
          <w:t>Порядок отмены закупки</w:t>
        </w:r>
        <w:r w:rsidR="00AA7177">
          <w:rPr>
            <w:noProof/>
            <w:webHidden/>
          </w:rPr>
          <w:tab/>
        </w:r>
        <w:r w:rsidR="00AA7177">
          <w:rPr>
            <w:noProof/>
            <w:webHidden/>
          </w:rPr>
          <w:fldChar w:fldCharType="begin"/>
        </w:r>
        <w:r w:rsidR="00AA7177">
          <w:rPr>
            <w:noProof/>
            <w:webHidden/>
          </w:rPr>
          <w:instrText xml:space="preserve"> PAGEREF _Toc65850027 \h </w:instrText>
        </w:r>
        <w:r w:rsidR="00AA7177">
          <w:rPr>
            <w:noProof/>
            <w:webHidden/>
          </w:rPr>
        </w:r>
        <w:r w:rsidR="00AA7177">
          <w:rPr>
            <w:noProof/>
            <w:webHidden/>
          </w:rPr>
          <w:fldChar w:fldCharType="separate"/>
        </w:r>
        <w:r>
          <w:rPr>
            <w:noProof/>
            <w:webHidden/>
          </w:rPr>
          <w:t>10</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28" w:history="1">
        <w:r w:rsidR="00AA7177" w:rsidRPr="00C93ED1">
          <w:rPr>
            <w:rStyle w:val="a4"/>
            <w:noProof/>
          </w:rPr>
          <w:t>5.</w:t>
        </w:r>
        <w:r w:rsidR="00AA7177">
          <w:rPr>
            <w:rFonts w:eastAsiaTheme="minorEastAsia" w:cstheme="minorBidi"/>
            <w:b w:val="0"/>
            <w:bCs w:val="0"/>
            <w:noProof/>
          </w:rPr>
          <w:tab/>
        </w:r>
        <w:r w:rsidR="00AA7177" w:rsidRPr="00C93ED1">
          <w:rPr>
            <w:rStyle w:val="a4"/>
            <w:noProof/>
          </w:rPr>
          <w:t>ТРЕБОВАНИЯ К СОДЕРЖАНИЮ, ФОРМЕ, ОФОРМЛЕНИЮ И СОСТАВУ ЗАЯВКИ НА УЧАСТИЕ В ЗАКУПКЕ</w:t>
        </w:r>
        <w:r w:rsidR="00AA7177">
          <w:rPr>
            <w:noProof/>
            <w:webHidden/>
          </w:rPr>
          <w:tab/>
        </w:r>
        <w:r w:rsidR="00AA7177">
          <w:rPr>
            <w:noProof/>
            <w:webHidden/>
          </w:rPr>
          <w:fldChar w:fldCharType="begin"/>
        </w:r>
        <w:r w:rsidR="00AA7177">
          <w:rPr>
            <w:noProof/>
            <w:webHidden/>
          </w:rPr>
          <w:instrText xml:space="preserve"> PAGEREF _Toc65850028 \h </w:instrText>
        </w:r>
        <w:r w:rsidR="00AA7177">
          <w:rPr>
            <w:noProof/>
            <w:webHidden/>
          </w:rPr>
        </w:r>
        <w:r w:rsidR="00AA7177">
          <w:rPr>
            <w:noProof/>
            <w:webHidden/>
          </w:rPr>
          <w:fldChar w:fldCharType="separate"/>
        </w:r>
        <w:r>
          <w:rPr>
            <w:noProof/>
            <w:webHidden/>
          </w:rPr>
          <w:t>11</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29" w:history="1">
        <w:r w:rsidR="00AA7177" w:rsidRPr="00C93ED1">
          <w:rPr>
            <w:rStyle w:val="a4"/>
            <w:noProof/>
          </w:rPr>
          <w:t>5.1.</w:t>
        </w:r>
        <w:r w:rsidR="00AA7177">
          <w:rPr>
            <w:rFonts w:eastAsiaTheme="minorEastAsia" w:cstheme="minorBidi"/>
            <w:b w:val="0"/>
            <w:bCs w:val="0"/>
            <w:noProof/>
          </w:rPr>
          <w:tab/>
        </w:r>
        <w:r w:rsidR="00AA7177" w:rsidRPr="00C93ED1">
          <w:rPr>
            <w:rStyle w:val="a4"/>
            <w:noProof/>
          </w:rPr>
          <w:t>Общие требования к заявке, а также к документам, входящим в состав заявки</w:t>
        </w:r>
        <w:r w:rsidR="00AA7177">
          <w:rPr>
            <w:noProof/>
            <w:webHidden/>
          </w:rPr>
          <w:tab/>
        </w:r>
        <w:r w:rsidR="00AA7177">
          <w:rPr>
            <w:noProof/>
            <w:webHidden/>
          </w:rPr>
          <w:fldChar w:fldCharType="begin"/>
        </w:r>
        <w:r w:rsidR="00AA7177">
          <w:rPr>
            <w:noProof/>
            <w:webHidden/>
          </w:rPr>
          <w:instrText xml:space="preserve"> PAGEREF _Toc65850029 \h </w:instrText>
        </w:r>
        <w:r w:rsidR="00AA7177">
          <w:rPr>
            <w:noProof/>
            <w:webHidden/>
          </w:rPr>
        </w:r>
        <w:r w:rsidR="00AA7177">
          <w:rPr>
            <w:noProof/>
            <w:webHidden/>
          </w:rPr>
          <w:fldChar w:fldCharType="separate"/>
        </w:r>
        <w:r>
          <w:rPr>
            <w:noProof/>
            <w:webHidden/>
          </w:rPr>
          <w:t>11</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0" w:history="1">
        <w:r w:rsidR="00AA7177" w:rsidRPr="00C93ED1">
          <w:rPr>
            <w:rStyle w:val="a4"/>
            <w:noProof/>
          </w:rPr>
          <w:t>5.2.</w:t>
        </w:r>
        <w:r w:rsidR="00AA7177">
          <w:rPr>
            <w:rFonts w:eastAsiaTheme="minorEastAsia" w:cstheme="minorBidi"/>
            <w:b w:val="0"/>
            <w:bCs w:val="0"/>
            <w:noProof/>
          </w:rPr>
          <w:tab/>
        </w:r>
        <w:r w:rsidR="00AA7177" w:rsidRPr="00C93ED1">
          <w:rPr>
            <w:rStyle w:val="a4"/>
            <w:noProof/>
          </w:rPr>
          <w:t>Язык документов, входящих в состав заявки на участие в закупке</w:t>
        </w:r>
        <w:r w:rsidR="00AA7177">
          <w:rPr>
            <w:noProof/>
            <w:webHidden/>
          </w:rPr>
          <w:tab/>
        </w:r>
        <w:r w:rsidR="00AA7177">
          <w:rPr>
            <w:noProof/>
            <w:webHidden/>
          </w:rPr>
          <w:fldChar w:fldCharType="begin"/>
        </w:r>
        <w:r w:rsidR="00AA7177">
          <w:rPr>
            <w:noProof/>
            <w:webHidden/>
          </w:rPr>
          <w:instrText xml:space="preserve"> PAGEREF _Toc65850030 \h </w:instrText>
        </w:r>
        <w:r w:rsidR="00AA7177">
          <w:rPr>
            <w:noProof/>
            <w:webHidden/>
          </w:rPr>
        </w:r>
        <w:r w:rsidR="00AA7177">
          <w:rPr>
            <w:noProof/>
            <w:webHidden/>
          </w:rPr>
          <w:fldChar w:fldCharType="separate"/>
        </w:r>
        <w:r>
          <w:rPr>
            <w:noProof/>
            <w:webHidden/>
          </w:rPr>
          <w:t>11</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1" w:history="1">
        <w:r w:rsidR="00AA7177" w:rsidRPr="00C93ED1">
          <w:rPr>
            <w:rStyle w:val="a4"/>
            <w:noProof/>
          </w:rPr>
          <w:t>5.3.</w:t>
        </w:r>
        <w:r w:rsidR="00AA7177">
          <w:rPr>
            <w:rFonts w:eastAsiaTheme="minorEastAsia" w:cstheme="minorBidi"/>
            <w:b w:val="0"/>
            <w:bCs w:val="0"/>
            <w:noProof/>
          </w:rPr>
          <w:tab/>
        </w:r>
        <w:r w:rsidR="00AA7177" w:rsidRPr="00C93ED1">
          <w:rPr>
            <w:rStyle w:val="a4"/>
            <w:noProof/>
          </w:rPr>
          <w:t>Валюта заявки на участие в закупке</w:t>
        </w:r>
        <w:r w:rsidR="00AA7177">
          <w:rPr>
            <w:noProof/>
            <w:webHidden/>
          </w:rPr>
          <w:tab/>
        </w:r>
        <w:r w:rsidR="00AA7177">
          <w:rPr>
            <w:noProof/>
            <w:webHidden/>
          </w:rPr>
          <w:fldChar w:fldCharType="begin"/>
        </w:r>
        <w:r w:rsidR="00AA7177">
          <w:rPr>
            <w:noProof/>
            <w:webHidden/>
          </w:rPr>
          <w:instrText xml:space="preserve"> PAGEREF _Toc65850031 \h </w:instrText>
        </w:r>
        <w:r w:rsidR="00AA7177">
          <w:rPr>
            <w:noProof/>
            <w:webHidden/>
          </w:rPr>
        </w:r>
        <w:r w:rsidR="00AA7177">
          <w:rPr>
            <w:noProof/>
            <w:webHidden/>
          </w:rPr>
          <w:fldChar w:fldCharType="separate"/>
        </w:r>
        <w:r>
          <w:rPr>
            <w:noProof/>
            <w:webHidden/>
          </w:rPr>
          <w:t>11</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2" w:history="1">
        <w:r w:rsidR="00AA7177" w:rsidRPr="00C93ED1">
          <w:rPr>
            <w:rStyle w:val="a4"/>
            <w:noProof/>
          </w:rPr>
          <w:t>5.4.</w:t>
        </w:r>
        <w:r w:rsidR="00AA7177">
          <w:rPr>
            <w:rFonts w:eastAsiaTheme="minorEastAsia" w:cstheme="minorBidi"/>
            <w:b w:val="0"/>
            <w:bCs w:val="0"/>
            <w:noProof/>
          </w:rPr>
          <w:tab/>
        </w:r>
        <w:r w:rsidR="00AA7177" w:rsidRPr="00C93ED1">
          <w:rPr>
            <w:rStyle w:val="a4"/>
            <w:noProof/>
          </w:rPr>
          <w:t>Требования к содержанию документов, входящих в состав заявки на участие в закупке</w:t>
        </w:r>
        <w:r w:rsidR="00AA7177">
          <w:rPr>
            <w:noProof/>
            <w:webHidden/>
          </w:rPr>
          <w:tab/>
        </w:r>
        <w:r w:rsidR="00AA7177">
          <w:rPr>
            <w:noProof/>
            <w:webHidden/>
          </w:rPr>
          <w:fldChar w:fldCharType="begin"/>
        </w:r>
        <w:r w:rsidR="00AA7177">
          <w:rPr>
            <w:noProof/>
            <w:webHidden/>
          </w:rPr>
          <w:instrText xml:space="preserve"> PAGEREF _Toc65850032 \h </w:instrText>
        </w:r>
        <w:r w:rsidR="00AA7177">
          <w:rPr>
            <w:noProof/>
            <w:webHidden/>
          </w:rPr>
        </w:r>
        <w:r w:rsidR="00AA7177">
          <w:rPr>
            <w:noProof/>
            <w:webHidden/>
          </w:rPr>
          <w:fldChar w:fldCharType="separate"/>
        </w:r>
        <w:r>
          <w:rPr>
            <w:noProof/>
            <w:webHidden/>
          </w:rPr>
          <w:t>12</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3" w:history="1">
        <w:r w:rsidR="00AA7177" w:rsidRPr="00C93ED1">
          <w:rPr>
            <w:rStyle w:val="a4"/>
            <w:noProof/>
          </w:rPr>
          <w:t>5.5.</w:t>
        </w:r>
        <w:r w:rsidR="00AA7177">
          <w:rPr>
            <w:rFonts w:eastAsiaTheme="minorEastAsia" w:cstheme="minorBidi"/>
            <w:b w:val="0"/>
            <w:bCs w:val="0"/>
            <w:noProof/>
          </w:rPr>
          <w:tab/>
        </w:r>
        <w:r w:rsidR="00AA7177" w:rsidRPr="00C93ED1">
          <w:rPr>
            <w:rStyle w:val="a4"/>
            <w:noProof/>
          </w:rPr>
          <w:t>Требования к ценовому предложению</w:t>
        </w:r>
        <w:r w:rsidR="00AA7177">
          <w:rPr>
            <w:noProof/>
            <w:webHidden/>
          </w:rPr>
          <w:tab/>
        </w:r>
        <w:r w:rsidR="00AA7177">
          <w:rPr>
            <w:noProof/>
            <w:webHidden/>
          </w:rPr>
          <w:fldChar w:fldCharType="begin"/>
        </w:r>
        <w:r w:rsidR="00AA7177">
          <w:rPr>
            <w:noProof/>
            <w:webHidden/>
          </w:rPr>
          <w:instrText xml:space="preserve"> PAGEREF _Toc65850033 \h </w:instrText>
        </w:r>
        <w:r w:rsidR="00AA7177">
          <w:rPr>
            <w:noProof/>
            <w:webHidden/>
          </w:rPr>
        </w:r>
        <w:r w:rsidR="00AA7177">
          <w:rPr>
            <w:noProof/>
            <w:webHidden/>
          </w:rPr>
          <w:fldChar w:fldCharType="separate"/>
        </w:r>
        <w:r>
          <w:rPr>
            <w:noProof/>
            <w:webHidden/>
          </w:rPr>
          <w:t>12</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4" w:history="1">
        <w:r w:rsidR="00AA7177" w:rsidRPr="00C93ED1">
          <w:rPr>
            <w:rStyle w:val="a4"/>
            <w:noProof/>
          </w:rPr>
          <w:t>5.6.</w:t>
        </w:r>
        <w:r w:rsidR="00AA7177">
          <w:rPr>
            <w:rFonts w:eastAsiaTheme="minorEastAsia" w:cstheme="minorBidi"/>
            <w:b w:val="0"/>
            <w:bCs w:val="0"/>
            <w:noProof/>
          </w:rPr>
          <w:tab/>
        </w:r>
        <w:r w:rsidR="00AA7177" w:rsidRPr="00C93ED1">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AA7177">
          <w:rPr>
            <w:noProof/>
            <w:webHidden/>
          </w:rPr>
          <w:tab/>
        </w:r>
        <w:r w:rsidR="00AA7177">
          <w:rPr>
            <w:noProof/>
            <w:webHidden/>
          </w:rPr>
          <w:fldChar w:fldCharType="begin"/>
        </w:r>
        <w:r w:rsidR="00AA7177">
          <w:rPr>
            <w:noProof/>
            <w:webHidden/>
          </w:rPr>
          <w:instrText xml:space="preserve"> PAGEREF _Toc65850034 \h </w:instrText>
        </w:r>
        <w:r w:rsidR="00AA7177">
          <w:rPr>
            <w:noProof/>
            <w:webHidden/>
          </w:rPr>
        </w:r>
        <w:r w:rsidR="00AA7177">
          <w:rPr>
            <w:noProof/>
            <w:webHidden/>
          </w:rPr>
          <w:fldChar w:fldCharType="separate"/>
        </w:r>
        <w:r>
          <w:rPr>
            <w:noProof/>
            <w:webHidden/>
          </w:rPr>
          <w:t>12</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35" w:history="1">
        <w:r w:rsidR="00AA7177" w:rsidRPr="00C93ED1">
          <w:rPr>
            <w:rStyle w:val="a4"/>
            <w:noProof/>
          </w:rPr>
          <w:t>6.</w:t>
        </w:r>
        <w:r w:rsidR="00AA7177">
          <w:rPr>
            <w:rFonts w:eastAsiaTheme="minorEastAsia" w:cstheme="minorBidi"/>
            <w:b w:val="0"/>
            <w:bCs w:val="0"/>
            <w:noProof/>
          </w:rPr>
          <w:tab/>
        </w:r>
        <w:r w:rsidR="00AA7177" w:rsidRPr="00C93ED1">
          <w:rPr>
            <w:rStyle w:val="a4"/>
            <w:noProof/>
          </w:rPr>
          <w:t>ПОРЯДОК ПОДАЧИ ЗАЯВОК</w:t>
        </w:r>
        <w:r w:rsidR="00AA7177">
          <w:rPr>
            <w:noProof/>
            <w:webHidden/>
          </w:rPr>
          <w:tab/>
        </w:r>
        <w:r w:rsidR="00AA7177">
          <w:rPr>
            <w:noProof/>
            <w:webHidden/>
          </w:rPr>
          <w:fldChar w:fldCharType="begin"/>
        </w:r>
        <w:r w:rsidR="00AA7177">
          <w:rPr>
            <w:noProof/>
            <w:webHidden/>
          </w:rPr>
          <w:instrText xml:space="preserve"> PAGEREF _Toc65850035 \h </w:instrText>
        </w:r>
        <w:r w:rsidR="00AA7177">
          <w:rPr>
            <w:noProof/>
            <w:webHidden/>
          </w:rPr>
        </w:r>
        <w:r w:rsidR="00AA7177">
          <w:rPr>
            <w:noProof/>
            <w:webHidden/>
          </w:rPr>
          <w:fldChar w:fldCharType="separate"/>
        </w:r>
        <w:r>
          <w:rPr>
            <w:noProof/>
            <w:webHidden/>
          </w:rPr>
          <w:t>13</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6" w:history="1">
        <w:r w:rsidR="00AA7177" w:rsidRPr="00C93ED1">
          <w:rPr>
            <w:rStyle w:val="a4"/>
            <w:noProof/>
          </w:rPr>
          <w:t>6.1.</w:t>
        </w:r>
        <w:r w:rsidR="00AA7177">
          <w:rPr>
            <w:rFonts w:eastAsiaTheme="minorEastAsia" w:cstheme="minorBidi"/>
            <w:b w:val="0"/>
            <w:bCs w:val="0"/>
            <w:noProof/>
          </w:rPr>
          <w:tab/>
        </w:r>
        <w:r w:rsidR="00AA7177" w:rsidRPr="00C93ED1">
          <w:rPr>
            <w:rStyle w:val="a4"/>
            <w:noProof/>
          </w:rPr>
          <w:t>Порядок подачи заявок</w:t>
        </w:r>
        <w:r w:rsidR="00AA7177">
          <w:rPr>
            <w:noProof/>
            <w:webHidden/>
          </w:rPr>
          <w:tab/>
        </w:r>
        <w:r w:rsidR="00AA7177">
          <w:rPr>
            <w:noProof/>
            <w:webHidden/>
          </w:rPr>
          <w:fldChar w:fldCharType="begin"/>
        </w:r>
        <w:r w:rsidR="00AA7177">
          <w:rPr>
            <w:noProof/>
            <w:webHidden/>
          </w:rPr>
          <w:instrText xml:space="preserve"> PAGEREF _Toc65850036 \h </w:instrText>
        </w:r>
        <w:r w:rsidR="00AA7177">
          <w:rPr>
            <w:noProof/>
            <w:webHidden/>
          </w:rPr>
        </w:r>
        <w:r w:rsidR="00AA7177">
          <w:rPr>
            <w:noProof/>
            <w:webHidden/>
          </w:rPr>
          <w:fldChar w:fldCharType="separate"/>
        </w:r>
        <w:r>
          <w:rPr>
            <w:noProof/>
            <w:webHidden/>
          </w:rPr>
          <w:t>13</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7" w:history="1">
        <w:r w:rsidR="00AA7177" w:rsidRPr="00C93ED1">
          <w:rPr>
            <w:rStyle w:val="a4"/>
            <w:noProof/>
          </w:rPr>
          <w:t>6.2.</w:t>
        </w:r>
        <w:r w:rsidR="00AA7177">
          <w:rPr>
            <w:rFonts w:eastAsiaTheme="minorEastAsia" w:cstheme="minorBidi"/>
            <w:b w:val="0"/>
            <w:bCs w:val="0"/>
            <w:noProof/>
          </w:rPr>
          <w:tab/>
        </w:r>
        <w:r w:rsidR="00AA7177" w:rsidRPr="00C93ED1">
          <w:rPr>
            <w:rStyle w:val="a4"/>
            <w:noProof/>
          </w:rPr>
          <w:t>Обеспечение заявки на участие в закупке</w:t>
        </w:r>
        <w:r w:rsidR="00AA7177">
          <w:rPr>
            <w:noProof/>
            <w:webHidden/>
          </w:rPr>
          <w:tab/>
        </w:r>
        <w:r w:rsidR="00AA7177">
          <w:rPr>
            <w:noProof/>
            <w:webHidden/>
          </w:rPr>
          <w:fldChar w:fldCharType="begin"/>
        </w:r>
        <w:r w:rsidR="00AA7177">
          <w:rPr>
            <w:noProof/>
            <w:webHidden/>
          </w:rPr>
          <w:instrText xml:space="preserve"> PAGEREF _Toc65850037 \h </w:instrText>
        </w:r>
        <w:r w:rsidR="00AA7177">
          <w:rPr>
            <w:noProof/>
            <w:webHidden/>
          </w:rPr>
        </w:r>
        <w:r w:rsidR="00AA7177">
          <w:rPr>
            <w:noProof/>
            <w:webHidden/>
          </w:rPr>
          <w:fldChar w:fldCharType="separate"/>
        </w:r>
        <w:r>
          <w:rPr>
            <w:noProof/>
            <w:webHidden/>
          </w:rPr>
          <w:t>13</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38" w:history="1">
        <w:r w:rsidR="00AA7177" w:rsidRPr="00C93ED1">
          <w:rPr>
            <w:rStyle w:val="a4"/>
            <w:noProof/>
          </w:rPr>
          <w:t>6.3.</w:t>
        </w:r>
        <w:r w:rsidR="00AA7177">
          <w:rPr>
            <w:rFonts w:eastAsiaTheme="minorEastAsia" w:cstheme="minorBidi"/>
            <w:b w:val="0"/>
            <w:bCs w:val="0"/>
            <w:noProof/>
          </w:rPr>
          <w:tab/>
        </w:r>
        <w:r w:rsidR="00AA7177" w:rsidRPr="00C93ED1">
          <w:rPr>
            <w:rStyle w:val="a4"/>
            <w:noProof/>
          </w:rPr>
          <w:t>Порядок внесения изменений или порядок отзыва заявок</w:t>
        </w:r>
        <w:r w:rsidR="00AA7177">
          <w:rPr>
            <w:noProof/>
            <w:webHidden/>
          </w:rPr>
          <w:tab/>
        </w:r>
        <w:r w:rsidR="00AA7177">
          <w:rPr>
            <w:noProof/>
            <w:webHidden/>
          </w:rPr>
          <w:fldChar w:fldCharType="begin"/>
        </w:r>
        <w:r w:rsidR="00AA7177">
          <w:rPr>
            <w:noProof/>
            <w:webHidden/>
          </w:rPr>
          <w:instrText xml:space="preserve"> PAGEREF _Toc65850038 \h </w:instrText>
        </w:r>
        <w:r w:rsidR="00AA7177">
          <w:rPr>
            <w:noProof/>
            <w:webHidden/>
          </w:rPr>
        </w:r>
        <w:r w:rsidR="00AA7177">
          <w:rPr>
            <w:noProof/>
            <w:webHidden/>
          </w:rPr>
          <w:fldChar w:fldCharType="separate"/>
        </w:r>
        <w:r>
          <w:rPr>
            <w:noProof/>
            <w:webHidden/>
          </w:rPr>
          <w:t>15</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39" w:history="1">
        <w:r w:rsidR="00AA7177" w:rsidRPr="00C93ED1">
          <w:rPr>
            <w:rStyle w:val="a4"/>
            <w:noProof/>
          </w:rPr>
          <w:t>7.</w:t>
        </w:r>
        <w:r w:rsidR="00AA7177">
          <w:rPr>
            <w:rFonts w:eastAsiaTheme="minorEastAsia" w:cstheme="minorBidi"/>
            <w:b w:val="0"/>
            <w:bCs w:val="0"/>
            <w:noProof/>
          </w:rPr>
          <w:tab/>
        </w:r>
        <w:r w:rsidR="00AA7177" w:rsidRPr="00C93ED1">
          <w:rPr>
            <w:rStyle w:val="a4"/>
            <w:noProof/>
          </w:rPr>
          <w:t>ПОРЯДОК РАССМОТРЕНИЯ, ОЦЕНКИ И СОПОСТАВЛЕНИЯ ЗАЯВОК, ПОДВЕДЕНИЕ ИТОГОВ ЗАКУПКИ</w:t>
        </w:r>
        <w:r w:rsidR="00AA7177">
          <w:rPr>
            <w:noProof/>
            <w:webHidden/>
          </w:rPr>
          <w:tab/>
        </w:r>
        <w:r w:rsidR="00AA7177">
          <w:rPr>
            <w:noProof/>
            <w:webHidden/>
          </w:rPr>
          <w:fldChar w:fldCharType="begin"/>
        </w:r>
        <w:r w:rsidR="00AA7177">
          <w:rPr>
            <w:noProof/>
            <w:webHidden/>
          </w:rPr>
          <w:instrText xml:space="preserve"> PAGEREF _Toc65850039 \h </w:instrText>
        </w:r>
        <w:r w:rsidR="00AA7177">
          <w:rPr>
            <w:noProof/>
            <w:webHidden/>
          </w:rPr>
        </w:r>
        <w:r w:rsidR="00AA7177">
          <w:rPr>
            <w:noProof/>
            <w:webHidden/>
          </w:rPr>
          <w:fldChar w:fldCharType="separate"/>
        </w:r>
        <w:r>
          <w:rPr>
            <w:noProof/>
            <w:webHidden/>
          </w:rPr>
          <w:t>15</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0" w:history="1">
        <w:r w:rsidR="00AA7177" w:rsidRPr="00C93ED1">
          <w:rPr>
            <w:rStyle w:val="a4"/>
            <w:noProof/>
          </w:rPr>
          <w:t>7.1.</w:t>
        </w:r>
        <w:r w:rsidR="00AA7177">
          <w:rPr>
            <w:rFonts w:eastAsiaTheme="minorEastAsia" w:cstheme="minorBidi"/>
            <w:b w:val="0"/>
            <w:bCs w:val="0"/>
            <w:noProof/>
          </w:rPr>
          <w:tab/>
        </w:r>
        <w:r w:rsidR="00AA7177" w:rsidRPr="00C93ED1">
          <w:rPr>
            <w:rStyle w:val="a4"/>
            <w:noProof/>
          </w:rPr>
          <w:t>Порядок рассмотрения заявок на участие в закупке</w:t>
        </w:r>
        <w:r w:rsidR="00AA7177">
          <w:rPr>
            <w:noProof/>
            <w:webHidden/>
          </w:rPr>
          <w:tab/>
        </w:r>
        <w:r w:rsidR="00AA7177">
          <w:rPr>
            <w:noProof/>
            <w:webHidden/>
          </w:rPr>
          <w:fldChar w:fldCharType="begin"/>
        </w:r>
        <w:r w:rsidR="00AA7177">
          <w:rPr>
            <w:noProof/>
            <w:webHidden/>
          </w:rPr>
          <w:instrText xml:space="preserve"> PAGEREF _Toc65850040 \h </w:instrText>
        </w:r>
        <w:r w:rsidR="00AA7177">
          <w:rPr>
            <w:noProof/>
            <w:webHidden/>
          </w:rPr>
        </w:r>
        <w:r w:rsidR="00AA7177">
          <w:rPr>
            <w:noProof/>
            <w:webHidden/>
          </w:rPr>
          <w:fldChar w:fldCharType="separate"/>
        </w:r>
        <w:r>
          <w:rPr>
            <w:noProof/>
            <w:webHidden/>
          </w:rPr>
          <w:t>15</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1" w:history="1">
        <w:r w:rsidR="00AA7177" w:rsidRPr="00C93ED1">
          <w:rPr>
            <w:rStyle w:val="a4"/>
            <w:noProof/>
          </w:rPr>
          <w:t>7.2.</w:t>
        </w:r>
        <w:r w:rsidR="00AA7177">
          <w:rPr>
            <w:rFonts w:eastAsiaTheme="minorEastAsia" w:cstheme="minorBidi"/>
            <w:b w:val="0"/>
            <w:bCs w:val="0"/>
            <w:noProof/>
          </w:rPr>
          <w:tab/>
        </w:r>
        <w:r w:rsidR="00AA7177" w:rsidRPr="00C93ED1">
          <w:rPr>
            <w:rStyle w:val="a4"/>
            <w:noProof/>
          </w:rPr>
          <w:t>Порядок оценки и сопоставления заявок на участие в закупке, определения победителя закупки, подведения итогов закупки</w:t>
        </w:r>
        <w:r w:rsidR="00AA7177">
          <w:rPr>
            <w:noProof/>
            <w:webHidden/>
          </w:rPr>
          <w:tab/>
        </w:r>
        <w:r w:rsidR="00AA7177">
          <w:rPr>
            <w:noProof/>
            <w:webHidden/>
          </w:rPr>
          <w:fldChar w:fldCharType="begin"/>
        </w:r>
        <w:r w:rsidR="00AA7177">
          <w:rPr>
            <w:noProof/>
            <w:webHidden/>
          </w:rPr>
          <w:instrText xml:space="preserve"> PAGEREF _Toc65850041 \h </w:instrText>
        </w:r>
        <w:r w:rsidR="00AA7177">
          <w:rPr>
            <w:noProof/>
            <w:webHidden/>
          </w:rPr>
        </w:r>
        <w:r w:rsidR="00AA7177">
          <w:rPr>
            <w:noProof/>
            <w:webHidden/>
          </w:rPr>
          <w:fldChar w:fldCharType="separate"/>
        </w:r>
        <w:r>
          <w:rPr>
            <w:noProof/>
            <w:webHidden/>
          </w:rPr>
          <w:t>18</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2" w:history="1">
        <w:r w:rsidR="00AA7177" w:rsidRPr="00C93ED1">
          <w:rPr>
            <w:rStyle w:val="a4"/>
            <w:noProof/>
          </w:rPr>
          <w:t>7.3.</w:t>
        </w:r>
        <w:r w:rsidR="00AA7177">
          <w:rPr>
            <w:rFonts w:eastAsiaTheme="minorEastAsia" w:cstheme="minorBidi"/>
            <w:b w:val="0"/>
            <w:bCs w:val="0"/>
            <w:noProof/>
          </w:rPr>
          <w:tab/>
        </w:r>
        <w:r w:rsidR="00AA7177" w:rsidRPr="00C93ED1">
          <w:rPr>
            <w:rStyle w:val="a4"/>
            <w:noProof/>
          </w:rPr>
          <w:t>Преддоговорные переговоры</w:t>
        </w:r>
        <w:r w:rsidR="00AA7177">
          <w:rPr>
            <w:noProof/>
            <w:webHidden/>
          </w:rPr>
          <w:tab/>
        </w:r>
        <w:r w:rsidR="00AA7177">
          <w:rPr>
            <w:noProof/>
            <w:webHidden/>
          </w:rPr>
          <w:fldChar w:fldCharType="begin"/>
        </w:r>
        <w:r w:rsidR="00AA7177">
          <w:rPr>
            <w:noProof/>
            <w:webHidden/>
          </w:rPr>
          <w:instrText xml:space="preserve"> PAGEREF _Toc65850042 \h </w:instrText>
        </w:r>
        <w:r w:rsidR="00AA7177">
          <w:rPr>
            <w:noProof/>
            <w:webHidden/>
          </w:rPr>
        </w:r>
        <w:r w:rsidR="00AA7177">
          <w:rPr>
            <w:noProof/>
            <w:webHidden/>
          </w:rPr>
          <w:fldChar w:fldCharType="separate"/>
        </w:r>
        <w:r>
          <w:rPr>
            <w:noProof/>
            <w:webHidden/>
          </w:rPr>
          <w:t>18</w:t>
        </w:r>
        <w:r w:rsidR="00AA7177">
          <w:rPr>
            <w:noProof/>
            <w:webHidden/>
          </w:rPr>
          <w:fldChar w:fldCharType="end"/>
        </w:r>
      </w:hyperlink>
    </w:p>
    <w:p w:rsidR="00AA7177" w:rsidRDefault="000F4615">
      <w:pPr>
        <w:pStyle w:val="21"/>
        <w:tabs>
          <w:tab w:val="left" w:pos="720"/>
          <w:tab w:val="right" w:leader="dot" w:pos="10196"/>
        </w:tabs>
        <w:rPr>
          <w:rFonts w:eastAsiaTheme="minorEastAsia" w:cstheme="minorBidi"/>
          <w:b w:val="0"/>
          <w:bCs w:val="0"/>
          <w:noProof/>
        </w:rPr>
      </w:pPr>
      <w:hyperlink w:anchor="_Toc65850043" w:history="1">
        <w:r w:rsidR="00AA7177" w:rsidRPr="00C93ED1">
          <w:rPr>
            <w:rStyle w:val="a4"/>
            <w:noProof/>
          </w:rPr>
          <w:t>8.</w:t>
        </w:r>
        <w:r w:rsidR="00AA7177">
          <w:rPr>
            <w:rFonts w:eastAsiaTheme="minorEastAsia" w:cstheme="minorBidi"/>
            <w:b w:val="0"/>
            <w:bCs w:val="0"/>
            <w:noProof/>
          </w:rPr>
          <w:tab/>
        </w:r>
        <w:r w:rsidR="00AA7177" w:rsidRPr="00C93ED1">
          <w:rPr>
            <w:rStyle w:val="a4"/>
            <w:noProof/>
          </w:rPr>
          <w:t>ЗАКЛЮЧЕНИЕ ДОГОВОРА</w:t>
        </w:r>
        <w:r w:rsidR="00AA7177">
          <w:rPr>
            <w:noProof/>
            <w:webHidden/>
          </w:rPr>
          <w:tab/>
        </w:r>
        <w:r w:rsidR="00AA7177">
          <w:rPr>
            <w:noProof/>
            <w:webHidden/>
          </w:rPr>
          <w:fldChar w:fldCharType="begin"/>
        </w:r>
        <w:r w:rsidR="00AA7177">
          <w:rPr>
            <w:noProof/>
            <w:webHidden/>
          </w:rPr>
          <w:instrText xml:space="preserve"> PAGEREF _Toc65850043 \h </w:instrText>
        </w:r>
        <w:r w:rsidR="00AA7177">
          <w:rPr>
            <w:noProof/>
            <w:webHidden/>
          </w:rPr>
        </w:r>
        <w:r w:rsidR="00AA7177">
          <w:rPr>
            <w:noProof/>
            <w:webHidden/>
          </w:rPr>
          <w:fldChar w:fldCharType="separate"/>
        </w:r>
        <w:r>
          <w:rPr>
            <w:noProof/>
            <w:webHidden/>
          </w:rPr>
          <w:t>19</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4" w:history="1">
        <w:r w:rsidR="00AA7177" w:rsidRPr="00C93ED1">
          <w:rPr>
            <w:rStyle w:val="a4"/>
            <w:noProof/>
          </w:rPr>
          <w:t>8.1.</w:t>
        </w:r>
        <w:r w:rsidR="00AA7177">
          <w:rPr>
            <w:rFonts w:eastAsiaTheme="minorEastAsia" w:cstheme="minorBidi"/>
            <w:b w:val="0"/>
            <w:bCs w:val="0"/>
            <w:noProof/>
          </w:rPr>
          <w:tab/>
        </w:r>
        <w:r w:rsidR="00AA7177" w:rsidRPr="00C93ED1">
          <w:rPr>
            <w:rStyle w:val="a4"/>
            <w:noProof/>
          </w:rPr>
          <w:t>Порядок заключения договора</w:t>
        </w:r>
        <w:r w:rsidR="00AA7177">
          <w:rPr>
            <w:noProof/>
            <w:webHidden/>
          </w:rPr>
          <w:tab/>
        </w:r>
        <w:r w:rsidR="00AA7177">
          <w:rPr>
            <w:noProof/>
            <w:webHidden/>
          </w:rPr>
          <w:fldChar w:fldCharType="begin"/>
        </w:r>
        <w:r w:rsidR="00AA7177">
          <w:rPr>
            <w:noProof/>
            <w:webHidden/>
          </w:rPr>
          <w:instrText xml:space="preserve"> PAGEREF _Toc65850044 \h </w:instrText>
        </w:r>
        <w:r w:rsidR="00AA7177">
          <w:rPr>
            <w:noProof/>
            <w:webHidden/>
          </w:rPr>
        </w:r>
        <w:r w:rsidR="00AA7177">
          <w:rPr>
            <w:noProof/>
            <w:webHidden/>
          </w:rPr>
          <w:fldChar w:fldCharType="separate"/>
        </w:r>
        <w:r>
          <w:rPr>
            <w:noProof/>
            <w:webHidden/>
          </w:rPr>
          <w:t>19</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5" w:history="1">
        <w:r w:rsidR="00AA7177" w:rsidRPr="00C93ED1">
          <w:rPr>
            <w:rStyle w:val="a4"/>
            <w:noProof/>
          </w:rPr>
          <w:t>8.2.</w:t>
        </w:r>
        <w:r w:rsidR="00AA7177">
          <w:rPr>
            <w:rFonts w:eastAsiaTheme="minorEastAsia" w:cstheme="minorBidi"/>
            <w:b w:val="0"/>
            <w:bCs w:val="0"/>
            <w:noProof/>
          </w:rPr>
          <w:tab/>
        </w:r>
        <w:r w:rsidR="00AA7177" w:rsidRPr="00C93ED1">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AA7177">
          <w:rPr>
            <w:noProof/>
            <w:webHidden/>
          </w:rPr>
          <w:tab/>
        </w:r>
        <w:r w:rsidR="00AA7177">
          <w:rPr>
            <w:noProof/>
            <w:webHidden/>
          </w:rPr>
          <w:fldChar w:fldCharType="begin"/>
        </w:r>
        <w:r w:rsidR="00AA7177">
          <w:rPr>
            <w:noProof/>
            <w:webHidden/>
          </w:rPr>
          <w:instrText xml:space="preserve"> PAGEREF _Toc65850045 \h </w:instrText>
        </w:r>
        <w:r w:rsidR="00AA7177">
          <w:rPr>
            <w:noProof/>
            <w:webHidden/>
          </w:rPr>
        </w:r>
        <w:r w:rsidR="00AA7177">
          <w:rPr>
            <w:noProof/>
            <w:webHidden/>
          </w:rPr>
          <w:fldChar w:fldCharType="separate"/>
        </w:r>
        <w:r>
          <w:rPr>
            <w:noProof/>
            <w:webHidden/>
          </w:rPr>
          <w:t>20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6" w:history="1">
        <w:r w:rsidR="00AA7177" w:rsidRPr="00C93ED1">
          <w:rPr>
            <w:rStyle w:val="a4"/>
            <w:noProof/>
          </w:rPr>
          <w:t>8.3.</w:t>
        </w:r>
        <w:r w:rsidR="00AA7177">
          <w:rPr>
            <w:rFonts w:eastAsiaTheme="minorEastAsia" w:cstheme="minorBidi"/>
            <w:b w:val="0"/>
            <w:bCs w:val="0"/>
            <w:noProof/>
          </w:rPr>
          <w:tab/>
        </w:r>
        <w:r w:rsidR="00AA7177" w:rsidRPr="00C93ED1">
          <w:rPr>
            <w:rStyle w:val="a4"/>
            <w:noProof/>
          </w:rPr>
          <w:t>Антидемпинговые меры</w:t>
        </w:r>
        <w:r w:rsidR="00AA7177">
          <w:rPr>
            <w:noProof/>
            <w:webHidden/>
          </w:rPr>
          <w:tab/>
        </w:r>
        <w:r w:rsidR="00AA7177">
          <w:rPr>
            <w:noProof/>
            <w:webHidden/>
          </w:rPr>
          <w:fldChar w:fldCharType="begin"/>
        </w:r>
        <w:r w:rsidR="00AA7177">
          <w:rPr>
            <w:noProof/>
            <w:webHidden/>
          </w:rPr>
          <w:instrText xml:space="preserve"> PAGEREF _Toc65850046 \h </w:instrText>
        </w:r>
        <w:r w:rsidR="00AA7177">
          <w:rPr>
            <w:noProof/>
            <w:webHidden/>
          </w:rPr>
        </w:r>
        <w:r w:rsidR="00AA7177">
          <w:rPr>
            <w:noProof/>
            <w:webHidden/>
          </w:rPr>
          <w:fldChar w:fldCharType="separate"/>
        </w:r>
        <w:r>
          <w:rPr>
            <w:noProof/>
            <w:webHidden/>
          </w:rPr>
          <w:t>20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7" w:history="1">
        <w:r w:rsidR="00AA7177" w:rsidRPr="00C93ED1">
          <w:rPr>
            <w:rStyle w:val="a4"/>
            <w:noProof/>
          </w:rPr>
          <w:t>8.4.</w:t>
        </w:r>
        <w:r w:rsidR="00AA7177">
          <w:rPr>
            <w:rFonts w:eastAsiaTheme="minorEastAsia" w:cstheme="minorBidi"/>
            <w:b w:val="0"/>
            <w:bCs w:val="0"/>
            <w:noProof/>
          </w:rPr>
          <w:tab/>
        </w:r>
        <w:r w:rsidR="00AA7177" w:rsidRPr="00C93ED1">
          <w:rPr>
            <w:rStyle w:val="a4"/>
            <w:noProof/>
          </w:rPr>
          <w:t>Обеспечение исполнения договора</w:t>
        </w:r>
        <w:r w:rsidR="00AA7177">
          <w:rPr>
            <w:noProof/>
            <w:webHidden/>
          </w:rPr>
          <w:tab/>
        </w:r>
        <w:r w:rsidR="00AA7177">
          <w:rPr>
            <w:noProof/>
            <w:webHidden/>
          </w:rPr>
          <w:fldChar w:fldCharType="begin"/>
        </w:r>
        <w:r w:rsidR="00AA7177">
          <w:rPr>
            <w:noProof/>
            <w:webHidden/>
          </w:rPr>
          <w:instrText xml:space="preserve"> PAGEREF _Toc65850047 \h </w:instrText>
        </w:r>
        <w:r w:rsidR="00AA7177">
          <w:rPr>
            <w:noProof/>
            <w:webHidden/>
          </w:rPr>
        </w:r>
        <w:r w:rsidR="00AA7177">
          <w:rPr>
            <w:noProof/>
            <w:webHidden/>
          </w:rPr>
          <w:fldChar w:fldCharType="separate"/>
        </w:r>
        <w:r>
          <w:rPr>
            <w:noProof/>
            <w:webHidden/>
          </w:rPr>
          <w:t>20</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8" w:history="1">
        <w:r w:rsidR="00AA7177" w:rsidRPr="00C93ED1">
          <w:rPr>
            <w:rStyle w:val="a4"/>
            <w:noProof/>
          </w:rPr>
          <w:t>8.5.</w:t>
        </w:r>
        <w:r w:rsidR="00AA7177">
          <w:rPr>
            <w:rFonts w:eastAsiaTheme="minorEastAsia" w:cstheme="minorBidi"/>
            <w:b w:val="0"/>
            <w:bCs w:val="0"/>
            <w:noProof/>
          </w:rPr>
          <w:tab/>
        </w:r>
        <w:r w:rsidR="00AA7177" w:rsidRPr="00C93ED1">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AA7177">
          <w:rPr>
            <w:noProof/>
            <w:webHidden/>
          </w:rPr>
          <w:tab/>
        </w:r>
        <w:r w:rsidR="00AA7177">
          <w:rPr>
            <w:noProof/>
            <w:webHidden/>
          </w:rPr>
          <w:fldChar w:fldCharType="begin"/>
        </w:r>
        <w:r w:rsidR="00AA7177">
          <w:rPr>
            <w:noProof/>
            <w:webHidden/>
          </w:rPr>
          <w:instrText xml:space="preserve"> PAGEREF _Toc65850048 \h </w:instrText>
        </w:r>
        <w:r w:rsidR="00AA7177">
          <w:rPr>
            <w:noProof/>
            <w:webHidden/>
          </w:rPr>
        </w:r>
        <w:r w:rsidR="00AA7177">
          <w:rPr>
            <w:noProof/>
            <w:webHidden/>
          </w:rPr>
          <w:fldChar w:fldCharType="separate"/>
        </w:r>
        <w:r>
          <w:rPr>
            <w:noProof/>
            <w:webHidden/>
          </w:rPr>
          <w:t>22</w:t>
        </w:r>
        <w:r w:rsidR="00AA7177">
          <w:rPr>
            <w:noProof/>
            <w:webHidden/>
          </w:rPr>
          <w:fldChar w:fldCharType="end"/>
        </w:r>
      </w:hyperlink>
    </w:p>
    <w:p w:rsidR="00AA7177" w:rsidRDefault="000F4615">
      <w:pPr>
        <w:pStyle w:val="21"/>
        <w:tabs>
          <w:tab w:val="left" w:pos="960"/>
          <w:tab w:val="right" w:leader="dot" w:pos="10196"/>
        </w:tabs>
        <w:rPr>
          <w:rFonts w:eastAsiaTheme="minorEastAsia" w:cstheme="minorBidi"/>
          <w:b w:val="0"/>
          <w:bCs w:val="0"/>
          <w:noProof/>
        </w:rPr>
      </w:pPr>
      <w:hyperlink w:anchor="_Toc65850049" w:history="1">
        <w:r w:rsidR="00AA7177" w:rsidRPr="00C93ED1">
          <w:rPr>
            <w:rStyle w:val="a4"/>
            <w:rFonts w:eastAsia="Calibri"/>
            <w:noProof/>
            <w:lang w:eastAsia="en-US"/>
          </w:rPr>
          <w:t>8.6.</w:t>
        </w:r>
        <w:r w:rsidR="00AA7177">
          <w:rPr>
            <w:rFonts w:eastAsiaTheme="minorEastAsia" w:cstheme="minorBidi"/>
            <w:b w:val="0"/>
            <w:bCs w:val="0"/>
            <w:noProof/>
          </w:rPr>
          <w:tab/>
        </w:r>
        <w:r w:rsidR="00AA7177" w:rsidRPr="00C93ED1">
          <w:rPr>
            <w:rStyle w:val="a4"/>
            <w:noProof/>
          </w:rPr>
          <w:t>Каналы связи, по которым можно сообщить о фактах злоупотребления при проведении закупки</w:t>
        </w:r>
        <w:r w:rsidR="00AA7177">
          <w:rPr>
            <w:noProof/>
            <w:webHidden/>
          </w:rPr>
          <w:tab/>
        </w:r>
        <w:r w:rsidR="00AA7177">
          <w:rPr>
            <w:noProof/>
            <w:webHidden/>
          </w:rPr>
          <w:fldChar w:fldCharType="begin"/>
        </w:r>
        <w:r w:rsidR="00AA7177">
          <w:rPr>
            <w:noProof/>
            <w:webHidden/>
          </w:rPr>
          <w:instrText xml:space="preserve"> PAGEREF _Toc65850049 \h </w:instrText>
        </w:r>
        <w:r w:rsidR="00AA7177">
          <w:rPr>
            <w:noProof/>
            <w:webHidden/>
          </w:rPr>
        </w:r>
        <w:r w:rsidR="00AA7177">
          <w:rPr>
            <w:noProof/>
            <w:webHidden/>
          </w:rPr>
          <w:fldChar w:fldCharType="separate"/>
        </w:r>
        <w:r>
          <w:rPr>
            <w:noProof/>
            <w:webHidden/>
          </w:rPr>
          <w:t>22</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0" w:history="1">
        <w:r w:rsidR="00AA7177" w:rsidRPr="00C93ED1">
          <w:rPr>
            <w:rStyle w:val="a4"/>
            <w:rFonts w:ascii="Times New Roman" w:eastAsia="MS Mincho" w:hAnsi="Times New Roman"/>
            <w:noProof/>
            <w:kern w:val="32"/>
            <w:lang w:val="x-none" w:eastAsia="x-none"/>
          </w:rPr>
          <w:t xml:space="preserve">РАЗДЕЛ II. </w:t>
        </w:r>
        <w:r w:rsidR="00AA7177" w:rsidRPr="00C93ED1">
          <w:rPr>
            <w:rStyle w:val="a4"/>
            <w:rFonts w:ascii="Times New Roman" w:eastAsia="MS Mincho" w:hAnsi="Times New Roman"/>
            <w:noProof/>
            <w:kern w:val="32"/>
            <w:lang w:eastAsia="x-none"/>
          </w:rPr>
          <w:t>ИНФОРМАЦИОННАЯ КАРТА</w:t>
        </w:r>
        <w:r w:rsidR="00AA7177">
          <w:rPr>
            <w:noProof/>
            <w:webHidden/>
          </w:rPr>
          <w:tab/>
        </w:r>
        <w:r w:rsidR="00AA7177">
          <w:rPr>
            <w:noProof/>
            <w:webHidden/>
          </w:rPr>
          <w:fldChar w:fldCharType="begin"/>
        </w:r>
        <w:r w:rsidR="00AA7177">
          <w:rPr>
            <w:noProof/>
            <w:webHidden/>
          </w:rPr>
          <w:instrText xml:space="preserve"> PAGEREF _Toc65850050 \h </w:instrText>
        </w:r>
        <w:r w:rsidR="00AA7177">
          <w:rPr>
            <w:noProof/>
            <w:webHidden/>
          </w:rPr>
        </w:r>
        <w:r w:rsidR="00AA7177">
          <w:rPr>
            <w:noProof/>
            <w:webHidden/>
          </w:rPr>
          <w:fldChar w:fldCharType="separate"/>
        </w:r>
        <w:r>
          <w:rPr>
            <w:noProof/>
            <w:webHidden/>
          </w:rPr>
          <w:t>23</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1" w:history="1">
        <w:r w:rsidR="00AA7177" w:rsidRPr="00C93ED1">
          <w:rPr>
            <w:rStyle w:val="a4"/>
            <w:rFonts w:ascii="Times New Roman" w:eastAsia="MS Mincho" w:hAnsi="Times New Roman"/>
            <w:noProof/>
            <w:kern w:val="32"/>
            <w:lang w:val="x-none" w:eastAsia="x-none"/>
          </w:rPr>
          <w:t>РАЗДЕЛ III. ФОРМЫ ДЛЯ ЗАПОЛНЕНИЯ УЧАСТНИКАМИ ЗАКУПКИ</w:t>
        </w:r>
        <w:r w:rsidR="00AA7177">
          <w:rPr>
            <w:noProof/>
            <w:webHidden/>
          </w:rPr>
          <w:tab/>
        </w:r>
        <w:r w:rsidR="00AA7177">
          <w:rPr>
            <w:noProof/>
            <w:webHidden/>
          </w:rPr>
          <w:fldChar w:fldCharType="begin"/>
        </w:r>
        <w:r w:rsidR="00AA7177">
          <w:rPr>
            <w:noProof/>
            <w:webHidden/>
          </w:rPr>
          <w:instrText xml:space="preserve"> PAGEREF _Toc65850051 \h </w:instrText>
        </w:r>
        <w:r w:rsidR="00AA7177">
          <w:rPr>
            <w:noProof/>
            <w:webHidden/>
          </w:rPr>
        </w:r>
        <w:r w:rsidR="00AA7177">
          <w:rPr>
            <w:noProof/>
            <w:webHidden/>
          </w:rPr>
          <w:fldChar w:fldCharType="separate"/>
        </w:r>
        <w:r>
          <w:rPr>
            <w:noProof/>
            <w:webHidden/>
          </w:rPr>
          <w:t>30</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2" w:history="1">
        <w:r w:rsidR="00AA7177" w:rsidRPr="00C93ED1">
          <w:rPr>
            <w:rStyle w:val="a4"/>
            <w:rFonts w:ascii="Times New Roman" w:eastAsia="MS Mincho" w:hAnsi="Times New Roman"/>
            <w:noProof/>
            <w:kern w:val="32"/>
            <w:lang w:val="x-none" w:eastAsia="x-none"/>
          </w:rPr>
          <w:t xml:space="preserve">Форма 1 </w:t>
        </w:r>
        <w:r w:rsidR="00AA7177" w:rsidRPr="00C93ED1">
          <w:rPr>
            <w:rStyle w:val="a4"/>
            <w:rFonts w:ascii="Times New Roman" w:eastAsia="MS Mincho" w:hAnsi="Times New Roman"/>
            <w:noProof/>
            <w:kern w:val="32"/>
            <w:lang w:eastAsia="x-none"/>
          </w:rPr>
          <w:t>З</w:t>
        </w:r>
        <w:r w:rsidR="00AA7177" w:rsidRPr="00C93ED1">
          <w:rPr>
            <w:rStyle w:val="a4"/>
            <w:rFonts w:ascii="Times New Roman" w:eastAsia="MS Mincho" w:hAnsi="Times New Roman"/>
            <w:noProof/>
            <w:kern w:val="32"/>
            <w:lang w:val="x-none" w:eastAsia="x-none"/>
          </w:rPr>
          <w:t xml:space="preserve">АЯВКА НА УЧАСТИЕ В </w:t>
        </w:r>
        <w:r w:rsidR="00AA7177" w:rsidRPr="00C93ED1">
          <w:rPr>
            <w:rStyle w:val="a4"/>
            <w:rFonts w:ascii="Times New Roman" w:eastAsia="MS Mincho" w:hAnsi="Times New Roman"/>
            <w:noProof/>
            <w:kern w:val="32"/>
            <w:lang w:eastAsia="x-none"/>
          </w:rPr>
          <w:t>ЗАКУПКЕ</w:t>
        </w:r>
        <w:r w:rsidR="00AA7177">
          <w:rPr>
            <w:noProof/>
            <w:webHidden/>
          </w:rPr>
          <w:tab/>
        </w:r>
        <w:r w:rsidR="00AA7177">
          <w:rPr>
            <w:noProof/>
            <w:webHidden/>
          </w:rPr>
          <w:fldChar w:fldCharType="begin"/>
        </w:r>
        <w:r w:rsidR="00AA7177">
          <w:rPr>
            <w:noProof/>
            <w:webHidden/>
          </w:rPr>
          <w:instrText xml:space="preserve"> PAGEREF _Toc65850052 \h </w:instrText>
        </w:r>
        <w:r w:rsidR="00AA7177">
          <w:rPr>
            <w:noProof/>
            <w:webHidden/>
          </w:rPr>
        </w:r>
        <w:r w:rsidR="00AA7177">
          <w:rPr>
            <w:noProof/>
            <w:webHidden/>
          </w:rPr>
          <w:fldChar w:fldCharType="separate"/>
        </w:r>
        <w:r>
          <w:rPr>
            <w:noProof/>
            <w:webHidden/>
          </w:rPr>
          <w:t>30</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3" w:history="1">
        <w:r w:rsidR="00AA7177" w:rsidRPr="00C93ED1">
          <w:rPr>
            <w:rStyle w:val="a4"/>
            <w:rFonts w:ascii="Times New Roman" w:eastAsia="MS Mincho" w:hAnsi="Times New Roman"/>
            <w:noProof/>
            <w:kern w:val="32"/>
            <w:lang w:val="x-none" w:eastAsia="x-none"/>
          </w:rPr>
          <w:t xml:space="preserve">Форма 2 АНКЕТА УЧАСТНИКА </w:t>
        </w:r>
        <w:r w:rsidR="00AA7177" w:rsidRPr="00C93ED1">
          <w:rPr>
            <w:rStyle w:val="a4"/>
            <w:rFonts w:ascii="Times New Roman" w:eastAsia="MS Mincho" w:hAnsi="Times New Roman"/>
            <w:noProof/>
            <w:kern w:val="32"/>
            <w:lang w:eastAsia="x-none"/>
          </w:rPr>
          <w:t>ЗАПРОСА КОТИРОВОК</w:t>
        </w:r>
        <w:r w:rsidR="00AA7177">
          <w:rPr>
            <w:noProof/>
            <w:webHidden/>
          </w:rPr>
          <w:tab/>
        </w:r>
        <w:r w:rsidR="00AA7177">
          <w:rPr>
            <w:noProof/>
            <w:webHidden/>
          </w:rPr>
          <w:fldChar w:fldCharType="begin"/>
        </w:r>
        <w:r w:rsidR="00AA7177">
          <w:rPr>
            <w:noProof/>
            <w:webHidden/>
          </w:rPr>
          <w:instrText xml:space="preserve"> PAGEREF _Toc65850053 \h </w:instrText>
        </w:r>
        <w:r w:rsidR="00AA7177">
          <w:rPr>
            <w:noProof/>
            <w:webHidden/>
          </w:rPr>
        </w:r>
        <w:r w:rsidR="00AA7177">
          <w:rPr>
            <w:noProof/>
            <w:webHidden/>
          </w:rPr>
          <w:fldChar w:fldCharType="separate"/>
        </w:r>
        <w:r>
          <w:rPr>
            <w:noProof/>
            <w:webHidden/>
          </w:rPr>
          <w:t>33</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4" w:history="1">
        <w:r w:rsidR="00AA7177" w:rsidRPr="00C93ED1">
          <w:rPr>
            <w:rStyle w:val="a4"/>
            <w:rFonts w:ascii="Times New Roman" w:eastAsia="MS Mincho" w:hAnsi="Times New Roman"/>
            <w:noProof/>
            <w:kern w:val="32"/>
            <w:lang w:val="x-none" w:eastAsia="x-none"/>
          </w:rPr>
          <w:t xml:space="preserve">Форма 3 </w:t>
        </w:r>
        <w:r w:rsidR="00AA7177" w:rsidRPr="00C93ED1">
          <w:rPr>
            <w:rStyle w:val="a4"/>
            <w:rFonts w:ascii="Times New Roman" w:eastAsia="MS Mincho" w:hAnsi="Times New Roman"/>
            <w:noProof/>
            <w:kern w:val="32"/>
            <w:lang w:eastAsia="x-none"/>
          </w:rPr>
          <w:t>ТЕХНИЧЕСКОЕ</w:t>
        </w:r>
        <w:r w:rsidR="00AA7177" w:rsidRPr="00C93ED1">
          <w:rPr>
            <w:rStyle w:val="a4"/>
            <w:rFonts w:ascii="Times New Roman" w:eastAsia="MS Mincho" w:hAnsi="Times New Roman"/>
            <w:noProof/>
            <w:kern w:val="32"/>
            <w:lang w:val="x-none" w:eastAsia="x-none"/>
          </w:rPr>
          <w:t xml:space="preserve"> ПРЕДЛОЖЕНИЕ</w:t>
        </w:r>
        <w:r w:rsidR="00AA7177">
          <w:rPr>
            <w:noProof/>
            <w:webHidden/>
          </w:rPr>
          <w:tab/>
        </w:r>
        <w:r w:rsidR="00AA7177">
          <w:rPr>
            <w:noProof/>
            <w:webHidden/>
          </w:rPr>
          <w:fldChar w:fldCharType="begin"/>
        </w:r>
        <w:r w:rsidR="00AA7177">
          <w:rPr>
            <w:noProof/>
            <w:webHidden/>
          </w:rPr>
          <w:instrText xml:space="preserve"> PAGEREF _Toc65850054 \h </w:instrText>
        </w:r>
        <w:r w:rsidR="00AA7177">
          <w:rPr>
            <w:noProof/>
            <w:webHidden/>
          </w:rPr>
        </w:r>
        <w:r w:rsidR="00AA7177">
          <w:rPr>
            <w:noProof/>
            <w:webHidden/>
          </w:rPr>
          <w:fldChar w:fldCharType="separate"/>
        </w:r>
        <w:r>
          <w:rPr>
            <w:noProof/>
            <w:webHidden/>
          </w:rPr>
          <w:t>35</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5" w:history="1">
        <w:r w:rsidR="00AA7177" w:rsidRPr="00C93ED1">
          <w:rPr>
            <w:rStyle w:val="a4"/>
            <w:rFonts w:ascii="Times New Roman" w:eastAsia="MS Mincho" w:hAnsi="Times New Roman"/>
            <w:noProof/>
            <w:kern w:val="32"/>
            <w:lang w:val="x-none" w:eastAsia="x-none"/>
          </w:rPr>
          <w:t xml:space="preserve">Форма 4 РЕКОМЕНДУЕМАЯ ФОРМА ЗАПРОСА РАЗЪЯСНЕНИЙ </w:t>
        </w:r>
        <w:r w:rsidR="00AA7177" w:rsidRPr="00C93ED1">
          <w:rPr>
            <w:rStyle w:val="a4"/>
            <w:rFonts w:ascii="Times New Roman" w:eastAsia="MS Mincho" w:hAnsi="Times New Roman"/>
            <w:noProof/>
            <w:kern w:val="32"/>
            <w:lang w:eastAsia="x-none"/>
          </w:rPr>
          <w:t>ИЗВЕЩЕНИЯ</w:t>
        </w:r>
        <w:r w:rsidR="00AA7177" w:rsidRPr="00C93ED1">
          <w:rPr>
            <w:rStyle w:val="a4"/>
            <w:rFonts w:ascii="Times New Roman" w:eastAsia="MS Mincho" w:hAnsi="Times New Roman"/>
            <w:noProof/>
            <w:kern w:val="32"/>
            <w:lang w:val="x-none" w:eastAsia="x-none"/>
          </w:rPr>
          <w:t xml:space="preserve"> О ЗАКУПКЕ</w:t>
        </w:r>
        <w:r w:rsidR="00AA7177">
          <w:rPr>
            <w:noProof/>
            <w:webHidden/>
          </w:rPr>
          <w:tab/>
        </w:r>
        <w:r w:rsidR="00AA7177">
          <w:rPr>
            <w:noProof/>
            <w:webHidden/>
          </w:rPr>
          <w:fldChar w:fldCharType="begin"/>
        </w:r>
        <w:r w:rsidR="00AA7177">
          <w:rPr>
            <w:noProof/>
            <w:webHidden/>
          </w:rPr>
          <w:instrText xml:space="preserve"> PAGEREF _Toc65850055 \h </w:instrText>
        </w:r>
        <w:r w:rsidR="00AA7177">
          <w:rPr>
            <w:noProof/>
            <w:webHidden/>
          </w:rPr>
        </w:r>
        <w:r w:rsidR="00AA7177">
          <w:rPr>
            <w:noProof/>
            <w:webHidden/>
          </w:rPr>
          <w:fldChar w:fldCharType="separate"/>
        </w:r>
        <w:r>
          <w:rPr>
            <w:noProof/>
            <w:webHidden/>
          </w:rPr>
          <w:t>37</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6" w:history="1">
        <w:r w:rsidR="00AA7177" w:rsidRPr="00C93ED1">
          <w:rPr>
            <w:rStyle w:val="a4"/>
            <w:rFonts w:ascii="Times New Roman" w:eastAsia="MS Mincho" w:hAnsi="Times New Roman"/>
            <w:noProof/>
            <w:kern w:val="32"/>
            <w:lang w:val="x-none" w:eastAsia="x-none"/>
          </w:rPr>
          <w:t xml:space="preserve">Форма </w:t>
        </w:r>
        <w:r w:rsidR="00AA7177" w:rsidRPr="00C93ED1">
          <w:rPr>
            <w:rStyle w:val="a4"/>
            <w:rFonts w:ascii="Times New Roman" w:eastAsia="MS Mincho" w:hAnsi="Times New Roman"/>
            <w:noProof/>
            <w:kern w:val="32"/>
            <w:lang w:eastAsia="x-none"/>
          </w:rPr>
          <w:t>5</w:t>
        </w:r>
        <w:r w:rsidR="00AA7177" w:rsidRPr="00C93ED1">
          <w:rPr>
            <w:rStyle w:val="a4"/>
            <w:rFonts w:ascii="Times New Roman" w:eastAsia="MS Mincho" w:hAnsi="Times New Roman"/>
            <w:noProof/>
            <w:kern w:val="32"/>
            <w:lang w:val="x-none" w:eastAsia="x-none"/>
          </w:rPr>
          <w:t xml:space="preserve"> </w:t>
        </w:r>
        <w:r w:rsidR="00AA7177" w:rsidRPr="00C93ED1">
          <w:rPr>
            <w:rStyle w:val="a4"/>
            <w:rFonts w:ascii="Times New Roman" w:eastAsia="MS Mincho" w:hAnsi="Times New Roman"/>
            <w:noProof/>
            <w:kern w:val="32"/>
            <w:lang w:eastAsia="x-none"/>
          </w:rPr>
          <w:t>ЦЕНОВОЕ</w:t>
        </w:r>
        <w:r w:rsidR="00AA7177" w:rsidRPr="00C93ED1">
          <w:rPr>
            <w:rStyle w:val="a4"/>
            <w:rFonts w:ascii="Times New Roman" w:eastAsia="MS Mincho" w:hAnsi="Times New Roman"/>
            <w:noProof/>
            <w:kern w:val="32"/>
            <w:lang w:val="x-none" w:eastAsia="x-none"/>
          </w:rPr>
          <w:t xml:space="preserve"> ПРЕДЛОЖЕНИЕ</w:t>
        </w:r>
        <w:r w:rsidR="00AA7177">
          <w:rPr>
            <w:noProof/>
            <w:webHidden/>
          </w:rPr>
          <w:tab/>
        </w:r>
        <w:r w:rsidR="00AA7177">
          <w:rPr>
            <w:noProof/>
            <w:webHidden/>
          </w:rPr>
          <w:fldChar w:fldCharType="begin"/>
        </w:r>
        <w:r w:rsidR="00AA7177">
          <w:rPr>
            <w:noProof/>
            <w:webHidden/>
          </w:rPr>
          <w:instrText xml:space="preserve"> PAGEREF _Toc65850056 \h </w:instrText>
        </w:r>
        <w:r w:rsidR="00AA7177">
          <w:rPr>
            <w:noProof/>
            <w:webHidden/>
          </w:rPr>
        </w:r>
        <w:r w:rsidR="00AA7177">
          <w:rPr>
            <w:noProof/>
            <w:webHidden/>
          </w:rPr>
          <w:fldChar w:fldCharType="separate"/>
        </w:r>
        <w:r>
          <w:rPr>
            <w:noProof/>
            <w:webHidden/>
          </w:rPr>
          <w:t>38</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7" w:history="1">
        <w:r w:rsidR="00AA7177" w:rsidRPr="00C93ED1">
          <w:rPr>
            <w:rStyle w:val="a4"/>
            <w:rFonts w:ascii="Times New Roman" w:eastAsia="MS Mincho" w:hAnsi="Times New Roman"/>
            <w:noProof/>
            <w:kern w:val="32"/>
            <w:lang w:val="x-none" w:eastAsia="x-none"/>
          </w:rPr>
          <w:t xml:space="preserve">РАЗДЕЛ IV. </w:t>
        </w:r>
        <w:r w:rsidR="00AA7177" w:rsidRPr="00C93ED1">
          <w:rPr>
            <w:rStyle w:val="a4"/>
            <w:rFonts w:ascii="Times New Roman" w:eastAsia="MS Mincho" w:hAnsi="Times New Roman"/>
            <w:noProof/>
            <w:kern w:val="32"/>
            <w:lang w:eastAsia="x-none"/>
          </w:rPr>
          <w:t>ТЕХНИЧЕСКОЕ ЗАДАНИЕ</w:t>
        </w:r>
        <w:r w:rsidR="00AA7177">
          <w:rPr>
            <w:noProof/>
            <w:webHidden/>
          </w:rPr>
          <w:tab/>
        </w:r>
        <w:r w:rsidR="00AA7177">
          <w:rPr>
            <w:noProof/>
            <w:webHidden/>
          </w:rPr>
          <w:fldChar w:fldCharType="begin"/>
        </w:r>
        <w:r w:rsidR="00AA7177">
          <w:rPr>
            <w:noProof/>
            <w:webHidden/>
          </w:rPr>
          <w:instrText xml:space="preserve"> PAGEREF _Toc65850057 \h </w:instrText>
        </w:r>
        <w:r w:rsidR="00AA7177">
          <w:rPr>
            <w:noProof/>
            <w:webHidden/>
          </w:rPr>
        </w:r>
        <w:r w:rsidR="00AA7177">
          <w:rPr>
            <w:noProof/>
            <w:webHidden/>
          </w:rPr>
          <w:fldChar w:fldCharType="separate"/>
        </w:r>
        <w:r>
          <w:rPr>
            <w:noProof/>
            <w:webHidden/>
          </w:rPr>
          <w:t>39</w:t>
        </w:r>
        <w:r w:rsidR="00AA7177">
          <w:rPr>
            <w:noProof/>
            <w:webHidden/>
          </w:rPr>
          <w:fldChar w:fldCharType="end"/>
        </w:r>
      </w:hyperlink>
    </w:p>
    <w:p w:rsidR="00AA7177" w:rsidRDefault="000F4615">
      <w:pPr>
        <w:pStyle w:val="12"/>
        <w:tabs>
          <w:tab w:val="right" w:leader="dot" w:pos="10196"/>
        </w:tabs>
        <w:rPr>
          <w:rFonts w:eastAsiaTheme="minorEastAsia" w:cstheme="minorBidi"/>
          <w:b w:val="0"/>
          <w:bCs w:val="0"/>
          <w:i w:val="0"/>
          <w:iCs w:val="0"/>
          <w:noProof/>
          <w:sz w:val="22"/>
          <w:szCs w:val="22"/>
        </w:rPr>
      </w:pPr>
      <w:hyperlink w:anchor="_Toc65850058" w:history="1">
        <w:r w:rsidR="00AA7177" w:rsidRPr="00C93ED1">
          <w:rPr>
            <w:rStyle w:val="a4"/>
            <w:rFonts w:ascii="Times New Roman" w:eastAsia="MS Mincho" w:hAnsi="Times New Roman"/>
            <w:noProof/>
            <w:kern w:val="32"/>
            <w:lang w:val="x-none" w:eastAsia="x-none"/>
          </w:rPr>
          <w:t xml:space="preserve">РАЗДЕЛ V. </w:t>
        </w:r>
        <w:r w:rsidR="00AA7177" w:rsidRPr="00C93ED1">
          <w:rPr>
            <w:rStyle w:val="a4"/>
            <w:rFonts w:ascii="Times New Roman" w:eastAsia="MS Mincho" w:hAnsi="Times New Roman"/>
            <w:noProof/>
            <w:kern w:val="32"/>
            <w:lang w:eastAsia="x-none"/>
          </w:rPr>
          <w:t>ПРОЕКТ ДОГОВОРА</w:t>
        </w:r>
        <w:r w:rsidR="00AA7177">
          <w:rPr>
            <w:noProof/>
            <w:webHidden/>
          </w:rPr>
          <w:tab/>
        </w:r>
        <w:r w:rsidR="00AA7177">
          <w:rPr>
            <w:noProof/>
            <w:webHidden/>
          </w:rPr>
          <w:fldChar w:fldCharType="begin"/>
        </w:r>
        <w:r w:rsidR="00AA7177">
          <w:rPr>
            <w:noProof/>
            <w:webHidden/>
          </w:rPr>
          <w:instrText xml:space="preserve"> PAGEREF _Toc65850058 \h </w:instrText>
        </w:r>
        <w:r w:rsidR="00AA7177">
          <w:rPr>
            <w:noProof/>
            <w:webHidden/>
          </w:rPr>
        </w:r>
        <w:r w:rsidR="00AA7177">
          <w:rPr>
            <w:noProof/>
            <w:webHidden/>
          </w:rPr>
          <w:fldChar w:fldCharType="separate"/>
        </w:r>
        <w:r>
          <w:rPr>
            <w:noProof/>
            <w:webHidden/>
          </w:rPr>
          <w:t>43</w:t>
        </w:r>
        <w:r w:rsidR="00AA7177">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5850013"/>
      <w:bookmarkEnd w:id="0"/>
      <w:permEnd w:id="1373314161"/>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733E33" w:rsidRDefault="001E31BF" w:rsidP="00BC37BE">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 w:name="_Toc54336087"/>
      <w:bookmarkStart w:id="5" w:name="_Toc65850014"/>
      <w:r>
        <w:rPr>
          <w:rFonts w:ascii="Times New Roman" w:hAnsi="Times New Roman"/>
          <w:color w:val="auto"/>
        </w:rPr>
        <w:t>Термины и определения</w:t>
      </w:r>
      <w:bookmarkEnd w:id="4"/>
      <w:bookmarkEnd w:id="5"/>
      <w:r w:rsidR="00496A55" w:rsidRPr="00733E33">
        <w:rPr>
          <w:rFonts w:ascii="Times New Roman" w:eastAsia="MS Mincho" w:hAnsi="Times New Roman"/>
          <w:color w:val="17365D"/>
          <w:kern w:val="32"/>
          <w:szCs w:val="24"/>
          <w:lang w:val="x-none"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0F4615">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5"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0F4615">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w:t>
      </w:r>
      <w:r w:rsidRPr="00472140">
        <w:t xml:space="preserve">соответствии с </w:t>
      </w:r>
      <w:hyperlink r:id="rId16" w:history="1">
        <w:r w:rsidR="00845AED" w:rsidRPr="00472140">
          <w:rPr>
            <w:rStyle w:val="a4"/>
          </w:rPr>
          <w:t>Положением о закупках</w:t>
        </w:r>
      </w:hyperlink>
      <w:r w:rsidRPr="00472140">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0F4615"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lastRenderedPageBreak/>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0F4615">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0-12-24T00:00:00Z">
            <w:dateFormat w:val="dd.MM.yyyy"/>
            <w:lid w:val="ru-RU"/>
            <w:storeMappedDataAs w:val="dateTime"/>
            <w:calendar w:val="gregorian"/>
          </w:date>
        </w:sdtPr>
        <w:sdtEndPr/>
        <w:sdtContent>
          <w:r w:rsidR="004D0FFC">
            <w:rPr>
              <w:i/>
              <w:color w:val="BFBFBF"/>
              <w:sz w:val="12"/>
              <w:szCs w:val="12"/>
            </w:rPr>
            <w:t>24.12.2020</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D55626">
      <w:pPr>
        <w:pStyle w:val="2"/>
        <w:spacing w:before="0"/>
        <w:jc w:val="center"/>
        <w:rPr>
          <w:rFonts w:ascii="Times New Roman" w:hAnsi="Times New Roman"/>
          <w:b w:val="0"/>
          <w:color w:val="auto"/>
          <w:sz w:val="28"/>
        </w:rPr>
      </w:pPr>
      <w:bookmarkStart w:id="8" w:name="_Toc37260737"/>
      <w:bookmarkStart w:id="9" w:name="_Toc54336088"/>
      <w:bookmarkStart w:id="10" w:name="_Toc65850015"/>
      <w:r w:rsidRPr="000716ED">
        <w:rPr>
          <w:rFonts w:ascii="Times New Roman" w:hAnsi="Times New Roman"/>
          <w:color w:val="auto"/>
          <w:sz w:val="28"/>
        </w:rPr>
        <w:lastRenderedPageBreak/>
        <w:t>2. 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5850016"/>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125467"/>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0F4615">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0F4615">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12633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0F4615">
        <w:rPr>
          <w:bCs/>
        </w:rPr>
        <w:t>16</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125473"/>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0F4615">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5850017"/>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472140">
          <w:rPr>
            <w:rStyle w:val="a4"/>
          </w:rPr>
          <w:t>Положением о закупках</w:t>
        </w:r>
      </w:hyperlink>
      <w:r w:rsidRPr="00472140">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5850018"/>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lastRenderedPageBreak/>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3129EA" w:rsidRDefault="003129EA" w:rsidP="008B1416">
      <w:pPr>
        <w:pStyle w:val="a5"/>
        <w:keepNext/>
        <w:numPr>
          <w:ilvl w:val="0"/>
          <w:numId w:val="4"/>
        </w:numPr>
        <w:tabs>
          <w:tab w:val="num" w:pos="1418"/>
        </w:tabs>
        <w:spacing w:before="120" w:after="120"/>
        <w:contextualSpacing w:val="0"/>
        <w:jc w:val="center"/>
        <w:outlineLvl w:val="1"/>
        <w:rPr>
          <w:b/>
          <w:vanish/>
        </w:rPr>
      </w:pPr>
      <w:bookmarkStart w:id="33" w:name="_Toc54336092"/>
      <w:bookmarkStart w:id="34" w:name="_Toc65850019"/>
      <w:bookmarkStart w:id="35" w:name="_Toc521347980"/>
      <w:bookmarkStart w:id="36" w:name="_Toc19698400"/>
      <w:bookmarkStart w:id="37" w:name="_Toc37260743"/>
      <w:bookmarkStart w:id="38" w:name="_Ref441222309"/>
      <w:r w:rsidRPr="00E504BE">
        <w:rPr>
          <w:b/>
          <w:sz w:val="28"/>
        </w:rPr>
        <w:t xml:space="preserve">ТРЕБОВАНИЯ К </w:t>
      </w:r>
      <w:r w:rsidR="00326014">
        <w:rPr>
          <w:b/>
          <w:sz w:val="28"/>
        </w:rPr>
        <w:t>УЧАСТН</w:t>
      </w:r>
      <w:r w:rsidRPr="00E504BE">
        <w:rPr>
          <w:b/>
          <w:sz w:val="28"/>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5850020"/>
      <w:r w:rsidR="00350B60">
        <w:rPr>
          <w:b/>
        </w:rPr>
        <w:t>У</w:t>
      </w:r>
      <w:r w:rsidR="00326014">
        <w:rPr>
          <w:b/>
        </w:rPr>
        <w:t>част</w:t>
      </w:r>
      <w:bookmarkEnd w:id="35"/>
      <w:bookmarkEnd w:id="36"/>
      <w:bookmarkEnd w:id="37"/>
      <w:bookmarkEnd w:id="39"/>
      <w:r w:rsidR="006740BB">
        <w:rPr>
          <w:b/>
        </w:rPr>
        <w:t>ие в закупке</w:t>
      </w:r>
      <w:bookmarkEnd w:id="40"/>
      <w:r w:rsidRPr="00E504BE">
        <w:rPr>
          <w:b/>
        </w:rPr>
        <w:t xml:space="preserve"> </w:t>
      </w:r>
    </w:p>
    <w:p w:rsidR="00472140" w:rsidRDefault="00387B71" w:rsidP="00387B71">
      <w:pPr>
        <w:numPr>
          <w:ilvl w:val="2"/>
          <w:numId w:val="4"/>
        </w:numPr>
        <w:tabs>
          <w:tab w:val="num" w:pos="960"/>
        </w:tabs>
        <w:overflowPunct w:val="0"/>
        <w:autoSpaceDE w:val="0"/>
        <w:autoSpaceDN w:val="0"/>
        <w:adjustRightInd w:val="0"/>
        <w:ind w:left="0" w:firstLine="709"/>
        <w:jc w:val="both"/>
        <w:rPr>
          <w:bCs/>
        </w:rPr>
      </w:pPr>
      <w:r w:rsidRPr="00387B71">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472140"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5850021"/>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12580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281534">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F4615">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F4615">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125843"/>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0F4615">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8C1C8C">
        <w:t>ИНН, ОГРН,</w:t>
      </w:r>
      <w:r w:rsidR="008C1C8C"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 xml:space="preserve">ния таких </w:t>
      </w:r>
      <w:r w:rsidR="00B45C9C">
        <w:rPr>
          <w:bCs/>
        </w:rPr>
        <w:lastRenderedPageBreak/>
        <w:t>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5850022"/>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0F4615">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lastRenderedPageBreak/>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ED3AB3">
        <w:rPr>
          <w:bCs/>
        </w:rPr>
        <w:t>Т</w:t>
      </w:r>
      <w:r w:rsidRPr="00132BB3">
        <w:rPr>
          <w:bCs/>
        </w:rPr>
        <w:t>Т 1994), исключениям по соображе</w:t>
      </w:r>
      <w:r w:rsidR="00ED3AB3">
        <w:rPr>
          <w:bCs/>
        </w:rPr>
        <w:t>ниям безопасности (статья 21 ГАТ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5850023"/>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58" w:name="_Toc54336097"/>
      <w:bookmarkStart w:id="59" w:name="_Toc65850024"/>
      <w:r w:rsidRPr="004F7270">
        <w:rPr>
          <w:b/>
          <w:sz w:val="28"/>
        </w:rPr>
        <w:lastRenderedPageBreak/>
        <w:t xml:space="preserve">ПОРЯДОК </w:t>
      </w:r>
      <w:r w:rsidR="009E6B75">
        <w:rPr>
          <w:b/>
          <w:sz w:val="28"/>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5850025"/>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12631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0F4615">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0F4615">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5850026"/>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0D37FA" w:rsidRPr="00D31D16">
        <w:rPr>
          <w:bCs/>
        </w:rPr>
        <w:t xml:space="preserve">установленного в </w:t>
      </w:r>
      <w:hyperlink r:id="rId25" w:history="1">
        <w:r w:rsidR="000D37FA" w:rsidRPr="00733E33">
          <w:rPr>
            <w:rStyle w:val="a4"/>
          </w:rPr>
          <w:t>Положени</w:t>
        </w:r>
        <w:r w:rsidR="000D37FA">
          <w:rPr>
            <w:rStyle w:val="a4"/>
          </w:rPr>
          <w:t>и</w:t>
        </w:r>
        <w:r w:rsidR="000D37FA" w:rsidRPr="00733E33">
          <w:rPr>
            <w:rStyle w:val="a4"/>
          </w:rPr>
          <w:t xml:space="preserve"> о закупках</w:t>
        </w:r>
      </w:hyperlink>
      <w:r w:rsidR="000D37FA">
        <w:rPr>
          <w:bCs/>
        </w:rPr>
        <w:t xml:space="preserve"> для данного способа закупки. </w:t>
      </w:r>
      <w:r w:rsidRPr="00D31D16">
        <w:rPr>
          <w:bCs/>
        </w:rPr>
        <w:t>При этом, изменение предмета закупки не допускается.</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5850027"/>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0F4615">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70" w:name="_Toc8834857"/>
      <w:bookmarkStart w:id="71" w:name="_Toc54336101"/>
      <w:bookmarkStart w:id="72" w:name="_Toc65850028"/>
      <w:r w:rsidRPr="009E6B75">
        <w:rPr>
          <w:b/>
          <w:sz w:val="28"/>
        </w:rPr>
        <w:lastRenderedPageBreak/>
        <w:t>ТРЕБОВАНИЯ К СОДЕРЖАНИЮ, ФОРМЕ, ОФОРМЛЕНИЮ И</w:t>
      </w:r>
      <w:bookmarkStart w:id="73" w:name="_Toc8834858"/>
      <w:bookmarkEnd w:id="70"/>
      <w:r>
        <w:rPr>
          <w:b/>
          <w:sz w:val="28"/>
        </w:rPr>
        <w:t xml:space="preserve"> </w:t>
      </w:r>
      <w:r w:rsidRPr="009E6B75">
        <w:rPr>
          <w:b/>
          <w:sz w:val="28"/>
        </w:rPr>
        <w:t xml:space="preserve">СОСТАВУ ЗАЯВКИ НА УЧАСТИЕ В </w:t>
      </w:r>
      <w:bookmarkEnd w:id="73"/>
      <w:r w:rsidR="00F623BD">
        <w:rPr>
          <w:b/>
          <w:sz w:val="28"/>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5850029"/>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r>
        <w:rPr>
          <w:bCs/>
        </w:rPr>
        <w:t>Срок действия з</w:t>
      </w:r>
      <w:r w:rsidR="00435E72" w:rsidRPr="00202C5E">
        <w:rPr>
          <w:bCs/>
        </w:rPr>
        <w:t>аявки на участие в закупке</w:t>
      </w:r>
      <w:r w:rsidR="00435E72">
        <w:rPr>
          <w:bCs/>
        </w:rPr>
        <w:t xml:space="preserve"> должен составлять не менее 75 </w:t>
      </w:r>
      <w:r w:rsidR="000D6CEE">
        <w:rPr>
          <w:bCs/>
        </w:rPr>
        <w:t xml:space="preserve">(семидесяти пяти) </w:t>
      </w:r>
      <w:r w:rsidR="00435E72">
        <w:rPr>
          <w:bCs/>
        </w:rPr>
        <w:t>календарных дней</w:t>
      </w:r>
      <w:r>
        <w:rPr>
          <w:bCs/>
        </w:rPr>
        <w:t xml:space="preserve"> со дня окончания срока подачи з</w:t>
      </w:r>
      <w:r w:rsidR="00E57054">
        <w:rPr>
          <w:bCs/>
        </w:rPr>
        <w:t>аявок.</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5850030"/>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125797"/>
      <w:bookmarkStart w:id="91" w:name="_Toc65850031"/>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0F4615">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lastRenderedPageBreak/>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5850032"/>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472140">
        <w:rPr>
          <w:bCs/>
        </w:rPr>
        <w:fldChar w:fldCharType="begin"/>
      </w:r>
      <w:r w:rsidR="00472140">
        <w:rPr>
          <w:bCs/>
        </w:rPr>
        <w:instrText xml:space="preserve"> REF _Ref55317127 \r \h </w:instrText>
      </w:r>
      <w:r w:rsidR="00472140">
        <w:rPr>
          <w:bCs/>
        </w:rPr>
      </w:r>
      <w:r w:rsidR="00472140">
        <w:rPr>
          <w:bCs/>
        </w:rPr>
        <w:fldChar w:fldCharType="separate"/>
      </w:r>
      <w:r w:rsidR="000F4615">
        <w:rPr>
          <w:bCs/>
        </w:rPr>
        <w:t>11</w:t>
      </w:r>
      <w:r w:rsidR="00472140">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0F4615">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6" w:name="_Toc8834863"/>
      <w:bookmarkStart w:id="97" w:name="_Toc54336106"/>
      <w:bookmarkStart w:id="98" w:name="_Ref57124564"/>
      <w:bookmarkStart w:id="99" w:name="_Ref57125499"/>
      <w:bookmarkStart w:id="100" w:name="_Toc65850033"/>
      <w:bookmarkStart w:id="101" w:name="_Hlk528068221"/>
      <w:r w:rsidRPr="00D65A01">
        <w:rPr>
          <w:b/>
        </w:rPr>
        <w:t>Требования к ценовому предложению</w:t>
      </w:r>
      <w:bookmarkEnd w:id="96"/>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0F4615">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0F4615">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472140" w:rsidP="008B1416">
      <w:pPr>
        <w:numPr>
          <w:ilvl w:val="2"/>
          <w:numId w:val="4"/>
        </w:numPr>
        <w:tabs>
          <w:tab w:val="num" w:pos="960"/>
        </w:tabs>
        <w:overflowPunct w:val="0"/>
        <w:autoSpaceDE w:val="0"/>
        <w:autoSpaceDN w:val="0"/>
        <w:adjustRightInd w:val="0"/>
        <w:ind w:left="0" w:firstLine="709"/>
        <w:jc w:val="both"/>
        <w:rPr>
          <w:bCs/>
        </w:rPr>
      </w:pPr>
      <w:r>
        <w:rPr>
          <w:bCs/>
        </w:rPr>
        <w:t>Цена, предложенная участн</w:t>
      </w:r>
      <w:r w:rsidRPr="00D65A01">
        <w:rPr>
          <w:bCs/>
        </w:rPr>
        <w:t xml:space="preserve">иком в </w:t>
      </w:r>
      <w:r>
        <w:rPr>
          <w:bCs/>
        </w:rPr>
        <w:t>з</w:t>
      </w:r>
      <w:r w:rsidRPr="00D65A01">
        <w:rPr>
          <w:bCs/>
        </w:rPr>
        <w:t>аявке, и цена</w:t>
      </w:r>
      <w:r>
        <w:rPr>
          <w:bCs/>
        </w:rPr>
        <w:t>, указанная</w:t>
      </w:r>
      <w:r w:rsidRPr="00D65A01">
        <w:rPr>
          <w:bCs/>
        </w:rPr>
        <w:t xml:space="preserve"> </w:t>
      </w:r>
      <w:r>
        <w:rPr>
          <w:bCs/>
        </w:rPr>
        <w:t>участн</w:t>
      </w:r>
      <w:r w:rsidRPr="00D65A01">
        <w:rPr>
          <w:bCs/>
        </w:rPr>
        <w:t>иком на Э</w:t>
      </w:r>
      <w:r>
        <w:rPr>
          <w:bCs/>
        </w:rPr>
        <w:t>Т</w:t>
      </w:r>
      <w:r w:rsidRPr="00D65A01">
        <w:rPr>
          <w:bCs/>
        </w:rPr>
        <w:t>П (с помощью функционала ЭТП), должны совпадать. В случае наличия разноч</w:t>
      </w:r>
      <w:r>
        <w:rPr>
          <w:bCs/>
        </w:rPr>
        <w:t>тений между информацией, указанной в з</w:t>
      </w:r>
      <w:r w:rsidRPr="00D65A01">
        <w:rPr>
          <w:bCs/>
        </w:rPr>
        <w:t xml:space="preserve">аявке, и </w:t>
      </w:r>
      <w:r>
        <w:rPr>
          <w:bCs/>
        </w:rPr>
        <w:t>информацией</w:t>
      </w:r>
      <w:r w:rsidRPr="00D65A01">
        <w:rPr>
          <w:bCs/>
        </w:rPr>
        <w:t xml:space="preserve">, указанной в поле ЭТП (с помощью функционала ЭТП), преимущество имеет </w:t>
      </w:r>
      <w:r>
        <w:rPr>
          <w:bCs/>
        </w:rPr>
        <w:t>информация</w:t>
      </w:r>
      <w:r w:rsidRPr="00D65A01">
        <w:rPr>
          <w:bCs/>
        </w:rPr>
        <w:t>, указанная на ЭТП</w:t>
      </w:r>
      <w:r w:rsidR="009E6B75" w:rsidRPr="00D65A01">
        <w:rPr>
          <w:bCs/>
        </w:rPr>
        <w:t>.</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5850034"/>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03" w:name="_Toc8834865"/>
      <w:bookmarkStart w:id="104" w:name="_Toc54336108"/>
      <w:bookmarkStart w:id="105" w:name="_Toc65850035"/>
      <w:bookmarkEnd w:id="38"/>
      <w:r w:rsidRPr="006542E8">
        <w:rPr>
          <w:b/>
          <w:sz w:val="28"/>
        </w:rPr>
        <w:lastRenderedPageBreak/>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126132"/>
      <w:bookmarkStart w:id="109" w:name="_Toc65850036"/>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472140" w:rsidRDefault="00472140" w:rsidP="00472140">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 xml:space="preserve">состоит из </w:t>
      </w:r>
      <w:r>
        <w:t>одной части</w:t>
      </w:r>
      <w:r w:rsidRPr="00872B5C">
        <w:t xml:space="preserve"> и ценового предложения.</w:t>
      </w:r>
    </w:p>
    <w:p w:rsidR="00472140" w:rsidRPr="004F53F6" w:rsidRDefault="00472140" w:rsidP="00472140">
      <w:pPr>
        <w:numPr>
          <w:ilvl w:val="2"/>
          <w:numId w:val="4"/>
        </w:numPr>
        <w:overflowPunct w:val="0"/>
        <w:autoSpaceDE w:val="0"/>
        <w:autoSpaceDN w:val="0"/>
        <w:adjustRightInd w:val="0"/>
        <w:ind w:left="0" w:firstLine="709"/>
        <w:jc w:val="both"/>
        <w:rPr>
          <w:bCs/>
        </w:rPr>
      </w:pPr>
      <w:r w:rsidRPr="004F53F6">
        <w:t xml:space="preserve">Первая часть заявки на участие в закупке должна содержать </w:t>
      </w:r>
      <w:r w:rsidR="00E152D3" w:rsidRPr="004F53F6">
        <w:t>сведения и документы, указанные в п</w:t>
      </w:r>
      <w:r w:rsidRPr="004F53F6">
        <w:rPr>
          <w:bCs/>
        </w:rPr>
        <w:t>п.</w:t>
      </w:r>
      <w:r w:rsidR="004F53F6">
        <w:rPr>
          <w:bCs/>
        </w:rPr>
        <w:t xml:space="preserve"> </w:t>
      </w:r>
      <w:r w:rsidR="004F53F6">
        <w:rPr>
          <w:bCs/>
          <w:lang w:val="en-US"/>
        </w:rPr>
        <w:fldChar w:fldCharType="begin"/>
      </w:r>
      <w:r w:rsidR="004F53F6">
        <w:rPr>
          <w:bCs/>
        </w:rPr>
        <w:instrText xml:space="preserve"> REF _Ref57127035 \r \h </w:instrText>
      </w:r>
      <w:r w:rsidR="004F53F6">
        <w:rPr>
          <w:bCs/>
          <w:lang w:val="en-US"/>
        </w:rPr>
      </w:r>
      <w:r w:rsidR="004F53F6">
        <w:rPr>
          <w:bCs/>
          <w:lang w:val="en-US"/>
        </w:rPr>
        <w:fldChar w:fldCharType="separate"/>
      </w:r>
      <w:r w:rsidR="000F4615">
        <w:rPr>
          <w:bCs/>
        </w:rPr>
        <w:t>I.I</w:t>
      </w:r>
      <w:r w:rsidR="004F53F6">
        <w:rPr>
          <w:bCs/>
          <w:lang w:val="en-US"/>
        </w:rPr>
        <w:fldChar w:fldCharType="end"/>
      </w:r>
      <w:r w:rsidR="004F53F6" w:rsidRPr="004F53F6">
        <w:rPr>
          <w:bCs/>
        </w:rPr>
        <w:t xml:space="preserve"> </w:t>
      </w:r>
      <w:r w:rsidR="004F53F6">
        <w:rPr>
          <w:bCs/>
        </w:rPr>
        <w:t>п.</w:t>
      </w:r>
      <w:r w:rsidRPr="004F53F6">
        <w:rPr>
          <w:bCs/>
        </w:rPr>
        <w:t xml:space="preserve"> </w:t>
      </w:r>
      <w:r w:rsidR="004F53F6">
        <w:rPr>
          <w:bCs/>
        </w:rPr>
        <w:fldChar w:fldCharType="begin"/>
      </w:r>
      <w:r w:rsidR="004F53F6">
        <w:rPr>
          <w:bCs/>
        </w:rPr>
        <w:instrText xml:space="preserve"> REF _Ref55317127 \r \h </w:instrText>
      </w:r>
      <w:r w:rsidR="004F53F6">
        <w:rPr>
          <w:bCs/>
        </w:rPr>
      </w:r>
      <w:r w:rsidR="004F53F6">
        <w:rPr>
          <w:bCs/>
        </w:rPr>
        <w:fldChar w:fldCharType="separate"/>
      </w:r>
      <w:r w:rsidR="000F4615">
        <w:rPr>
          <w:bCs/>
        </w:rPr>
        <w:t>11</w:t>
      </w:r>
      <w:r w:rsidR="004F53F6">
        <w:rPr>
          <w:bCs/>
        </w:rPr>
        <w:fldChar w:fldCharType="end"/>
      </w:r>
      <w:r w:rsidRPr="004F53F6">
        <w:rPr>
          <w:bCs/>
        </w:rPr>
        <w:t xml:space="preserve"> раздела </w:t>
      </w:r>
      <w:hyperlink w:anchor="_РАЗДЕЛ_II._ИНФОРМАЦИОННАЯ_1" w:history="1">
        <w:r w:rsidRPr="004F53F6">
          <w:rPr>
            <w:rStyle w:val="a4"/>
            <w:bCs/>
            <w:lang w:val="en-US"/>
          </w:rPr>
          <w:t>II</w:t>
        </w:r>
        <w:r w:rsidRPr="004F53F6">
          <w:rPr>
            <w:rStyle w:val="a4"/>
            <w:bCs/>
          </w:rPr>
          <w:t xml:space="preserve"> «ИНФОРМАЦИОННАЯ КАРТА»</w:t>
        </w:r>
      </w:hyperlink>
      <w:r w:rsidRPr="004F53F6">
        <w:t>.</w:t>
      </w:r>
    </w:p>
    <w:p w:rsidR="00472140" w:rsidRPr="005A1EBF" w:rsidRDefault="00472140" w:rsidP="00472140">
      <w:pPr>
        <w:numPr>
          <w:ilvl w:val="2"/>
          <w:numId w:val="4"/>
        </w:numPr>
        <w:overflowPunct w:val="0"/>
        <w:autoSpaceDE w:val="0"/>
        <w:autoSpaceDN w:val="0"/>
        <w:adjustRightInd w:val="0"/>
        <w:ind w:left="0" w:firstLine="709"/>
        <w:jc w:val="both"/>
        <w:rPr>
          <w:bCs/>
        </w:rPr>
      </w:pPr>
      <w:r w:rsidRPr="005A1EBF">
        <w:t xml:space="preserve">Ценовое предложение участника подается в соответствии с требованиями п. </w:t>
      </w:r>
      <w:r w:rsidR="00E152D3">
        <w:fldChar w:fldCharType="begin"/>
      </w:r>
      <w:r w:rsidR="00E152D3">
        <w:instrText xml:space="preserve"> REF _Ref57124564 \r \h </w:instrText>
      </w:r>
      <w:r w:rsidR="00E152D3">
        <w:fldChar w:fldCharType="separate"/>
      </w:r>
      <w:r w:rsidR="000F4615">
        <w:t>5.5</w:t>
      </w:r>
      <w:r w:rsidR="00E152D3">
        <w:fldChar w:fldCharType="end"/>
      </w:r>
      <w:r w:rsidR="00E152D3">
        <w:t xml:space="preserve"> </w:t>
      </w:r>
      <w:r w:rsidRPr="005A1EBF">
        <w:t xml:space="preserve">раздела </w:t>
      </w:r>
      <w:hyperlink w:anchor="_РАЗДЕЛ_I._ОБЩАЯ" w:history="1">
        <w:r w:rsidRPr="005A1EBF">
          <w:rPr>
            <w:rStyle w:val="a4"/>
          </w:rPr>
          <w:t>I «ОБЩАЯ ЧАСТЬ»</w:t>
        </w:r>
      </w:hyperlink>
      <w:r w:rsidRPr="005A1EBF">
        <w:t xml:space="preserve"> </w:t>
      </w:r>
      <w:r w:rsidR="00E152D3">
        <w:t>извещения</w:t>
      </w:r>
      <w:r>
        <w:t xml:space="preserve"> по </w:t>
      </w:r>
      <w:hyperlink w:anchor="_Форма_6_ЦЕНОВОЕ" w:history="1">
        <w:r w:rsidRPr="00D26682">
          <w:rPr>
            <w:rStyle w:val="a4"/>
          </w:rPr>
          <w:t xml:space="preserve">Форме </w:t>
        </w:r>
        <w:r w:rsidR="00387B71">
          <w:rPr>
            <w:rStyle w:val="a4"/>
          </w:rPr>
          <w:t>5</w:t>
        </w:r>
        <w:r w:rsidRPr="00D26682">
          <w:rPr>
            <w:rStyle w:val="a4"/>
          </w:rPr>
          <w:t xml:space="preserve"> «ЦЕНОВОЕ ПРЕДЛОЖЕНИЕ»</w:t>
        </w:r>
      </w:hyperlink>
      <w:r w:rsidRPr="005A1EBF">
        <w:t xml:space="preserve">. </w:t>
      </w:r>
      <w:r w:rsidRPr="005A1EBF">
        <w:rPr>
          <w:bCs/>
        </w:rPr>
        <w:t xml:space="preserve">Ценовое предложение не предоставляется участником в составе первой </w:t>
      </w:r>
      <w:r w:rsidR="00E152D3">
        <w:rPr>
          <w:bCs/>
        </w:rPr>
        <w:t>части</w:t>
      </w:r>
      <w:r w:rsidRPr="005A1EBF">
        <w:rPr>
          <w:bCs/>
        </w:rPr>
        <w:t xml:space="preserve"> заявки.</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0F4615">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1" w:name="_Toc8834867"/>
      <w:bookmarkStart w:id="112" w:name="_Toc54336110"/>
      <w:bookmarkStart w:id="113" w:name="_Ref57125673"/>
      <w:bookmarkStart w:id="114" w:name="_Toc65850037"/>
      <w:r>
        <w:rPr>
          <w:b/>
        </w:rPr>
        <w:t>О</w:t>
      </w:r>
      <w:r w:rsidR="00435E72" w:rsidRPr="007A5171">
        <w:rPr>
          <w:b/>
        </w:rPr>
        <w:t>беспечени</w:t>
      </w:r>
      <w:r>
        <w:rPr>
          <w:b/>
        </w:rPr>
        <w:t>е</w:t>
      </w:r>
      <w:r w:rsidR="00F41A83">
        <w:rPr>
          <w:b/>
        </w:rPr>
        <w:t xml:space="preserve"> </w:t>
      </w:r>
      <w:bookmarkEnd w:id="111"/>
      <w:r w:rsidR="00326014">
        <w:rPr>
          <w:b/>
        </w:rPr>
        <w:t>заявк</w:t>
      </w:r>
      <w:r>
        <w:rPr>
          <w:b/>
        </w:rPr>
        <w:t>и на участие в закупке</w:t>
      </w:r>
      <w:bookmarkEnd w:id="112"/>
      <w:bookmarkEnd w:id="113"/>
      <w:bookmarkEnd w:id="114"/>
    </w:p>
    <w:p w:rsidR="00E152D3" w:rsidRPr="006F1E8E" w:rsidRDefault="00E152D3" w:rsidP="00E152D3">
      <w:pPr>
        <w:numPr>
          <w:ilvl w:val="2"/>
          <w:numId w:val="4"/>
        </w:numPr>
        <w:tabs>
          <w:tab w:val="num" w:pos="960"/>
        </w:tabs>
        <w:overflowPunct w:val="0"/>
        <w:autoSpaceDE w:val="0"/>
        <w:autoSpaceDN w:val="0"/>
        <w:adjustRightInd w:val="0"/>
        <w:ind w:left="0" w:firstLine="709"/>
        <w:jc w:val="both"/>
        <w:rPr>
          <w:bCs/>
        </w:rPr>
      </w:pPr>
      <w:r w:rsidRPr="006F1E8E">
        <w:rPr>
          <w:bCs/>
        </w:rPr>
        <w:t xml:space="preserve">В случае, если начальная (максимальная) цена договора превышает 5 миллионов рублей, </w:t>
      </w:r>
      <w:r>
        <w:rPr>
          <w:bCs/>
        </w:rPr>
        <w:t>Заказчик</w:t>
      </w:r>
      <w:r w:rsidRPr="006F1E8E">
        <w:rPr>
          <w:bCs/>
        </w:rPr>
        <w:t xml:space="preserve"> вправе установить в </w:t>
      </w:r>
      <w:r>
        <w:rPr>
          <w:bCs/>
        </w:rPr>
        <w:t>извещении</w:t>
      </w:r>
      <w:r w:rsidRPr="006F1E8E">
        <w:rPr>
          <w:bCs/>
        </w:rPr>
        <w:t xml:space="preserve">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E152D3" w:rsidRDefault="00E152D3" w:rsidP="00E152D3">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0F4615">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извещения</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0F4615">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извещения</w:t>
      </w:r>
      <w:r w:rsidRPr="002909C0">
        <w:rPr>
          <w:bCs/>
        </w:rPr>
        <w:t>.</w:t>
      </w:r>
    </w:p>
    <w:p w:rsidR="00E152D3" w:rsidRDefault="00E152D3" w:rsidP="00E152D3">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E152D3" w:rsidRDefault="00E152D3" w:rsidP="00E152D3">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E152D3" w:rsidRDefault="00E152D3" w:rsidP="00E152D3">
      <w:pPr>
        <w:numPr>
          <w:ilvl w:val="2"/>
          <w:numId w:val="4"/>
        </w:numPr>
        <w:tabs>
          <w:tab w:val="num" w:pos="960"/>
        </w:tabs>
        <w:overflowPunct w:val="0"/>
        <w:autoSpaceDE w:val="0"/>
        <w:autoSpaceDN w:val="0"/>
        <w:adjustRightInd w:val="0"/>
        <w:ind w:left="0" w:firstLine="709"/>
        <w:jc w:val="both"/>
        <w:rPr>
          <w:bCs/>
        </w:rPr>
      </w:pPr>
      <w:bookmarkStart w:id="115"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w:t>
      </w:r>
      <w:r w:rsidRPr="00872B5C">
        <w:lastRenderedPageBreak/>
        <w:t xml:space="preserve">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настоящем извещении</w:t>
      </w:r>
      <w:r w:rsidRPr="00872B5C">
        <w:t>.</w:t>
      </w:r>
      <w:bookmarkEnd w:id="115"/>
    </w:p>
    <w:p w:rsidR="00E152D3" w:rsidRPr="0095078B" w:rsidRDefault="00E152D3" w:rsidP="00E152D3">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0F4615">
        <w:t>6.2.5</w:t>
      </w:r>
      <w:r>
        <w:fldChar w:fldCharType="end"/>
      </w:r>
      <w:r>
        <w:t xml:space="preserve"> </w:t>
      </w:r>
      <w:r w:rsidRPr="00872B5C">
        <w:t xml:space="preserve">настоящего раздела </w:t>
      </w:r>
      <w:r>
        <w:t>извещения</w:t>
      </w:r>
      <w:r w:rsidRPr="00872B5C">
        <w:t>.</w:t>
      </w:r>
    </w:p>
    <w:p w:rsidR="00E152D3" w:rsidRPr="00F41A83" w:rsidRDefault="00E152D3" w:rsidP="00E152D3">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E152D3" w:rsidRPr="005A554C" w:rsidRDefault="00E152D3" w:rsidP="00E152D3">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 xml:space="preserve">извещения </w:t>
      </w:r>
      <w:r w:rsidRPr="005A554C">
        <w:t>под следующими терминами понимается:</w:t>
      </w:r>
    </w:p>
    <w:p w:rsidR="00E152D3" w:rsidRPr="005A554C" w:rsidRDefault="00E152D3" w:rsidP="00E152D3">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E152D3" w:rsidRPr="005A554C" w:rsidRDefault="00E152D3" w:rsidP="00E152D3">
      <w:pPr>
        <w:spacing w:line="23" w:lineRule="atLeast"/>
        <w:ind w:firstLine="709"/>
        <w:jc w:val="both"/>
      </w:pPr>
      <w:r w:rsidRPr="005A554C">
        <w:t>Принципал –</w:t>
      </w:r>
      <w:r>
        <w:t>участн</w:t>
      </w:r>
      <w:r w:rsidRPr="005A554C">
        <w:t>ик;</w:t>
      </w:r>
    </w:p>
    <w:p w:rsidR="00E152D3" w:rsidRPr="005A554C" w:rsidRDefault="00E152D3" w:rsidP="00E152D3">
      <w:pPr>
        <w:spacing w:line="23" w:lineRule="atLeast"/>
        <w:ind w:firstLine="709"/>
        <w:jc w:val="both"/>
      </w:pPr>
      <w:r w:rsidRPr="005A554C">
        <w:t>Бенефициар – Заказчик.</w:t>
      </w:r>
    </w:p>
    <w:p w:rsidR="00E152D3" w:rsidRPr="005A554C" w:rsidRDefault="00E152D3" w:rsidP="00E152D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E152D3" w:rsidRPr="005A554C" w:rsidRDefault="00E152D3" w:rsidP="00E152D3">
      <w:pPr>
        <w:spacing w:line="23" w:lineRule="atLeast"/>
        <w:ind w:firstLine="709"/>
        <w:jc w:val="both"/>
      </w:pPr>
      <w:r w:rsidRPr="005A554C">
        <w:t>1) Указание наименования Принципала и Бенефициара по такой банковской гарантии;</w:t>
      </w:r>
    </w:p>
    <w:p w:rsidR="00E152D3" w:rsidRPr="005A554C" w:rsidRDefault="00E152D3" w:rsidP="00E152D3">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извещении </w:t>
      </w:r>
      <w:r w:rsidRPr="005A554C">
        <w:t>и подлежащую уплате Гарантом Бенефициару;</w:t>
      </w:r>
    </w:p>
    <w:p w:rsidR="00E152D3" w:rsidRPr="005A554C" w:rsidRDefault="00E152D3" w:rsidP="00E152D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E152D3" w:rsidRPr="005A554C" w:rsidRDefault="00E152D3" w:rsidP="00E152D3">
      <w:pPr>
        <w:spacing w:line="23" w:lineRule="atLeast"/>
        <w:ind w:firstLine="709"/>
        <w:jc w:val="both"/>
      </w:pPr>
      <w:r w:rsidRPr="005A554C">
        <w:t>4) Банковская гарантия должна быть безотзывной;</w:t>
      </w:r>
    </w:p>
    <w:p w:rsidR="00E152D3" w:rsidRPr="005A554C" w:rsidRDefault="00E152D3" w:rsidP="00E152D3">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E152D3" w:rsidRPr="005A554C" w:rsidRDefault="00E152D3" w:rsidP="00E152D3">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E152D3" w:rsidRPr="005A554C" w:rsidRDefault="00E152D3" w:rsidP="00E152D3">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извещении</w:t>
      </w:r>
      <w:r w:rsidRPr="005A554C">
        <w:t>;</w:t>
      </w:r>
    </w:p>
    <w:p w:rsidR="00E152D3" w:rsidRPr="005A554C" w:rsidRDefault="00E152D3" w:rsidP="00E152D3">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E152D3" w:rsidRDefault="00E152D3" w:rsidP="00E152D3">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извещению</w:t>
      </w:r>
      <w:r w:rsidRPr="00F41A83">
        <w:t>.</w:t>
      </w:r>
    </w:p>
    <w:p w:rsidR="00E152D3" w:rsidRDefault="00E152D3" w:rsidP="00E152D3">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152D3" w:rsidRDefault="00E152D3" w:rsidP="00E152D3">
      <w:pPr>
        <w:numPr>
          <w:ilvl w:val="2"/>
          <w:numId w:val="4"/>
        </w:numPr>
        <w:tabs>
          <w:tab w:val="num" w:pos="1134"/>
        </w:tabs>
        <w:overflowPunct w:val="0"/>
        <w:autoSpaceDE w:val="0"/>
        <w:autoSpaceDN w:val="0"/>
        <w:adjustRightInd w:val="0"/>
        <w:ind w:left="0" w:firstLine="709"/>
        <w:jc w:val="both"/>
      </w:pPr>
      <w:r>
        <w:lastRenderedPageBreak/>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настоящем извещении, является основанием для отклонения заявки участника</w:t>
      </w:r>
      <w:r w:rsidRPr="005A554C">
        <w:t>.</w:t>
      </w:r>
    </w:p>
    <w:p w:rsidR="00E152D3" w:rsidRPr="002B3103" w:rsidRDefault="00E152D3" w:rsidP="00E152D3">
      <w:pPr>
        <w:numPr>
          <w:ilvl w:val="2"/>
          <w:numId w:val="4"/>
        </w:numPr>
        <w:tabs>
          <w:tab w:val="num" w:pos="960"/>
        </w:tabs>
        <w:overflowPunct w:val="0"/>
        <w:autoSpaceDE w:val="0"/>
        <w:autoSpaceDN w:val="0"/>
        <w:adjustRightInd w:val="0"/>
        <w:ind w:left="0" w:firstLine="709"/>
        <w:jc w:val="both"/>
      </w:pPr>
      <w:bookmarkStart w:id="116"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F25BE0">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0F4615">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извещения</w:t>
      </w:r>
      <w:r w:rsidRPr="002B3103">
        <w:t xml:space="preserve">,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rsidR="00B35C88">
        <w:fldChar w:fldCharType="begin"/>
      </w:r>
      <w:r w:rsidR="00B35C88">
        <w:instrText xml:space="preserve"> REF _Ref57125444 \r \h </w:instrText>
      </w:r>
      <w:r w:rsidR="00B35C88">
        <w:fldChar w:fldCharType="separate"/>
      </w:r>
      <w:r w:rsidR="000F4615">
        <w:t>8.5.1</w:t>
      </w:r>
      <w:r w:rsidR="00B35C88">
        <w:fldChar w:fldCharType="end"/>
      </w:r>
      <w:r w:rsidR="00B35C88">
        <w:t xml:space="preserve"> </w:t>
      </w:r>
      <w:r w:rsidRPr="005A1EBF">
        <w:t xml:space="preserve">раздела </w:t>
      </w:r>
      <w:hyperlink w:anchor="_РАЗДЕЛ_I._ОБЩАЯ" w:history="1">
        <w:r w:rsidRPr="005A1EBF">
          <w:rPr>
            <w:rStyle w:val="a4"/>
          </w:rPr>
          <w:t>I «ОБЩАЯ ЧАСТЬ»</w:t>
        </w:r>
      </w:hyperlink>
      <w:r w:rsidRPr="005A1EBF">
        <w:t xml:space="preserve"> </w:t>
      </w:r>
      <w:r>
        <w:t>извещения</w:t>
      </w:r>
      <w:r w:rsidRPr="002B3103">
        <w:t>, в том числе непредоставления или предоставления с нарушением услови</w:t>
      </w:r>
      <w:r>
        <w:t>й, установленных извещением, до заключения договора З</w:t>
      </w:r>
      <w:r w:rsidRPr="002B3103">
        <w:t xml:space="preserve">аказчику обеспечения исполнения договора (если в </w:t>
      </w:r>
      <w:r>
        <w:t>извещении</w:t>
      </w:r>
      <w:r w:rsidRPr="002B3103">
        <w:t xml:space="preserve"> о закупке установлено требование об обеспечении исполнения договора), или отказа участника такой закупки заключить договор.</w:t>
      </w:r>
      <w:bookmarkEnd w:id="116"/>
    </w:p>
    <w:p w:rsidR="00E152D3" w:rsidRPr="00A24B59" w:rsidRDefault="00E152D3" w:rsidP="00E152D3">
      <w:pPr>
        <w:numPr>
          <w:ilvl w:val="2"/>
          <w:numId w:val="4"/>
        </w:numPr>
        <w:tabs>
          <w:tab w:val="num" w:pos="960"/>
        </w:tabs>
        <w:overflowPunct w:val="0"/>
        <w:autoSpaceDE w:val="0"/>
        <w:autoSpaceDN w:val="0"/>
        <w:adjustRightInd w:val="0"/>
        <w:ind w:left="0" w:firstLine="709"/>
        <w:jc w:val="both"/>
      </w:pPr>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xml:space="preserve">, возвращаются: </w:t>
      </w:r>
    </w:p>
    <w:p w:rsidR="00E152D3" w:rsidRPr="00A24B59" w:rsidRDefault="00E152D3" w:rsidP="00E152D3">
      <w:pPr>
        <w:numPr>
          <w:ilvl w:val="2"/>
          <w:numId w:val="29"/>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E152D3" w:rsidRPr="00A24B59" w:rsidRDefault="00E152D3" w:rsidP="00E152D3">
      <w:pPr>
        <w:numPr>
          <w:ilvl w:val="2"/>
          <w:numId w:val="29"/>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E152D3" w:rsidRPr="00127F00" w:rsidRDefault="00E152D3" w:rsidP="00E152D3">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_Ref55319980 \r \h  \* MERGEFORMAT </w:instrText>
      </w:r>
      <w:r>
        <w:fldChar w:fldCharType="separate"/>
      </w:r>
      <w:r w:rsidR="000F4615">
        <w:rPr>
          <w:b/>
          <w:bCs/>
        </w:rPr>
        <w:t>Ошибка! Источник ссылки не найден.</w:t>
      </w:r>
      <w:r>
        <w:fldChar w:fldCharType="end"/>
      </w:r>
      <w:r>
        <w:t xml:space="preserve"> </w:t>
      </w:r>
      <w:r w:rsidRPr="00872B5C">
        <w:t xml:space="preserve">настоящего раздела </w:t>
      </w:r>
      <w: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5850038"/>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20" w:name="_Toc37260778"/>
      <w:bookmarkStart w:id="121" w:name="_Toc54336112"/>
      <w:bookmarkStart w:id="122" w:name="_Toc65850039"/>
      <w:bookmarkStart w:id="123" w:name="_Hlk533421633"/>
      <w:bookmarkStart w:id="124" w:name="_Hlk528068349"/>
      <w:bookmarkStart w:id="125" w:name="_Hlk528751296"/>
      <w:r w:rsidRPr="000114D8">
        <w:rPr>
          <w:b/>
          <w:sz w:val="28"/>
        </w:rPr>
        <w:t>ПОРЯДОК РАССМОТРЕНИЯ</w:t>
      </w:r>
      <w:bookmarkEnd w:id="120"/>
      <w:r w:rsidR="00617531">
        <w:rPr>
          <w:b/>
          <w:sz w:val="28"/>
        </w:rPr>
        <w:t xml:space="preserve">, </w:t>
      </w:r>
      <w:r w:rsidR="00662691">
        <w:rPr>
          <w:b/>
          <w:sz w:val="28"/>
        </w:rPr>
        <w:t xml:space="preserve">ОЦЕНКИ И СОПОСТАВЛЕНИЯ </w:t>
      </w:r>
      <w:r w:rsidR="00662691" w:rsidRPr="000114D8">
        <w:rPr>
          <w:b/>
          <w:sz w:val="28"/>
        </w:rPr>
        <w:t>ЗАЯВОК</w:t>
      </w:r>
      <w:r w:rsidR="00662691">
        <w:rPr>
          <w:b/>
          <w:sz w:val="28"/>
        </w:rPr>
        <w:t xml:space="preserve">, </w:t>
      </w:r>
      <w:r w:rsidR="00617531">
        <w:rPr>
          <w:b/>
          <w:sz w:val="28"/>
        </w:rPr>
        <w:t>ПОДВЕДЕНИЕ ИТОГОВ ЗАКУПКИ</w:t>
      </w:r>
      <w:bookmarkEnd w:id="121"/>
      <w:bookmarkEnd w:id="122"/>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6" w:name="_Toc8834870"/>
      <w:bookmarkStart w:id="127" w:name="_Toc54336113"/>
      <w:bookmarkStart w:id="128" w:name="_Toc65850040"/>
      <w:bookmarkStart w:id="129" w:name="_Toc523244469"/>
      <w:bookmarkEnd w:id="123"/>
      <w:r>
        <w:rPr>
          <w:b/>
        </w:rPr>
        <w:t xml:space="preserve">Порядок рассмотрения </w:t>
      </w:r>
      <w:r w:rsidR="00326014">
        <w:rPr>
          <w:b/>
        </w:rPr>
        <w:t>заявок</w:t>
      </w:r>
      <w:r w:rsidR="00535221" w:rsidRPr="000114D8">
        <w:rPr>
          <w:b/>
        </w:rPr>
        <w:t xml:space="preserve"> на участие в </w:t>
      </w:r>
      <w:bookmarkEnd w:id="126"/>
      <w:r w:rsidR="000114D8">
        <w:rPr>
          <w:b/>
        </w:rPr>
        <w:t>закупке</w:t>
      </w:r>
      <w:bookmarkEnd w:id="127"/>
      <w:bookmarkEnd w:id="128"/>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0" w:name="_Ref57126151"/>
      <w:bookmarkStart w:id="131" w:name="_Toc8832210"/>
      <w:bookmarkStart w:id="132"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0F4615">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00E152D3" w:rsidRPr="00733E33">
        <w:t xml:space="preserve">осуществляет рассмотрение </w:t>
      </w:r>
      <w:r w:rsidR="00E152D3">
        <w:t>первой части заявки и ценового предложения,</w:t>
      </w:r>
      <w:r w:rsidRPr="00733E33">
        <w:t xml:space="preserve"> поданных </w:t>
      </w:r>
      <w:r w:rsidR="00326014">
        <w:t>участн</w:t>
      </w:r>
      <w:r>
        <w:t>ик</w:t>
      </w:r>
      <w:r w:rsidR="00E152D3">
        <w:t xml:space="preserve">ами, </w:t>
      </w:r>
      <w:r>
        <w:t>на соответствие требованиям настояще</w:t>
      </w:r>
      <w:r w:rsidR="00536371">
        <w:t>го</w:t>
      </w:r>
      <w:r>
        <w:t xml:space="preserve"> </w:t>
      </w:r>
      <w:r w:rsidR="00536371">
        <w:rPr>
          <w:bCs/>
        </w:rPr>
        <w:t>извещения</w:t>
      </w:r>
      <w:r>
        <w:t>, в том числе:</w:t>
      </w:r>
      <w:bookmarkEnd w:id="130"/>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3"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lastRenderedPageBreak/>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3"/>
      <w:bookmarkEnd w:id="134"/>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5"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5"/>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6"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6"/>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628B">
        <w:t>.</w:t>
      </w:r>
      <w:r w:rsidRPr="00DC63F1">
        <w:t xml:space="preserve"> </w:t>
      </w:r>
      <w:r w:rsidR="0026736E">
        <w:fldChar w:fldCharType="begin"/>
      </w:r>
      <w:r w:rsidR="0026736E">
        <w:instrText xml:space="preserve"> REF _Ref55320657 \r \h </w:instrText>
      </w:r>
      <w:r w:rsidR="0026736E">
        <w:fldChar w:fldCharType="separate"/>
      </w:r>
      <w:r w:rsidR="000F4615">
        <w:t>5.1.4</w:t>
      </w:r>
      <w:r w:rsidR="0026736E">
        <w:fldChar w:fldCharType="end"/>
      </w:r>
      <w:r w:rsidR="00F6628B">
        <w:t xml:space="preserve"> </w:t>
      </w:r>
      <w:r w:rsidR="00F6628B" w:rsidRPr="00327CC8">
        <w:rPr>
          <w:sz w:val="22"/>
          <w:szCs w:val="22"/>
        </w:rPr>
        <w:t xml:space="preserve">раздела </w:t>
      </w:r>
      <w:hyperlink w:anchor="_РАЗДЕЛ_I._ОБЩАЯ" w:history="1">
        <w:r w:rsidR="00F6628B"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F4615">
        <w:t>5.1.4</w:t>
      </w:r>
      <w:r w:rsidR="0026736E">
        <w:fldChar w:fldCharType="end"/>
      </w:r>
      <w:r w:rsidR="003D5482">
        <w:t xml:space="preserve"> </w:t>
      </w:r>
      <w:r w:rsidR="00F6628B" w:rsidRPr="00327CC8">
        <w:rPr>
          <w:sz w:val="22"/>
          <w:szCs w:val="22"/>
        </w:rPr>
        <w:t xml:space="preserve">раздела </w:t>
      </w:r>
      <w:hyperlink w:anchor="_РАЗДЕЛ_I._ОБЩАЯ" w:history="1">
        <w:r w:rsidR="00F6628B" w:rsidRPr="00327CC8">
          <w:rPr>
            <w:rStyle w:val="a4"/>
            <w:sz w:val="22"/>
            <w:szCs w:val="22"/>
          </w:rPr>
          <w:t xml:space="preserve">I </w:t>
        </w:r>
        <w:r w:rsidR="00F6628B" w:rsidRPr="00327CC8">
          <w:rPr>
            <w:rStyle w:val="a4"/>
            <w:sz w:val="22"/>
            <w:szCs w:val="22"/>
          </w:rPr>
          <w:lastRenderedPageBreak/>
          <w:t>«ОБЩАЯ ЧАСТЬ»</w:t>
        </w:r>
      </w:hyperlink>
      <w:r w:rsidR="003D5482">
        <w:t xml:space="preserve"> </w:t>
      </w:r>
      <w:r w:rsidR="00536371">
        <w:rPr>
          <w:bCs/>
        </w:rPr>
        <w:t>извещени</w:t>
      </w:r>
      <w:r w:rsidR="00F6628B">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0F4615">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0F4615">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F4615">
        <w:t>5.1.4</w:t>
      </w:r>
      <w:r w:rsidR="0026736E">
        <w:fldChar w:fldCharType="end"/>
      </w:r>
      <w:r w:rsidR="0026736E">
        <w:t xml:space="preserve"> </w:t>
      </w:r>
      <w:r w:rsidR="00F6628B" w:rsidRPr="00327CC8">
        <w:rPr>
          <w:sz w:val="22"/>
          <w:szCs w:val="22"/>
        </w:rPr>
        <w:t xml:space="preserve">раздела </w:t>
      </w:r>
      <w:hyperlink w:anchor="_РАЗДЕЛ_I._ОБЩАЯ" w:history="1">
        <w:r w:rsidR="00F6628B" w:rsidRPr="00327CC8">
          <w:rPr>
            <w:rStyle w:val="a4"/>
            <w:sz w:val="22"/>
            <w:szCs w:val="22"/>
          </w:rPr>
          <w:t>I «ОБЩАЯ ЧАСТЬ»</w:t>
        </w:r>
      </w:hyperlink>
      <w:r w:rsidR="00F6628B">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0F4615">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7"/>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0F4615">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0F4615">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8"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8"/>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9"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9"/>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0" w:name="_Ref55320877"/>
      <w:r>
        <w:t>Основаниями для отказа в допуске являются:</w:t>
      </w:r>
      <w:bookmarkEnd w:id="140"/>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E152D3">
        <w:t>(если требовалось);</w:t>
      </w:r>
    </w:p>
    <w:p w:rsidR="00E152D3" w:rsidRPr="0060454D" w:rsidRDefault="00E152D3" w:rsidP="00E152D3">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 ценовом предложении.</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w:t>
      </w:r>
      <w:r w:rsidR="00B977AE" w:rsidRPr="00B977AE">
        <w:lastRenderedPageBreak/>
        <w:t xml:space="preserve">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4"/>
      <w:bookmarkStart w:id="142" w:name="_Ref56111599"/>
      <w:bookmarkStart w:id="143" w:name="_Toc65850041"/>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1"/>
      <w:r w:rsidR="007A34BA">
        <w:rPr>
          <w:b/>
        </w:rPr>
        <w:t>, определения победителя закупки, подведения итогов закупки</w:t>
      </w:r>
      <w:bookmarkEnd w:id="142"/>
      <w:bookmarkEnd w:id="143"/>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t xml:space="preserve">. </w:t>
      </w:r>
      <w:r w:rsidR="00D31E17">
        <w:t>Победителем признается участник, который предложи</w:t>
      </w:r>
      <w:r w:rsidR="007434DE">
        <w:t>л наиболее низкую цену договора</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434DE" w:rsidP="007A34BA">
      <w:pPr>
        <w:numPr>
          <w:ilvl w:val="2"/>
          <w:numId w:val="4"/>
        </w:numPr>
        <w:overflowPunct w:val="0"/>
        <w:autoSpaceDE w:val="0"/>
        <w:autoSpaceDN w:val="0"/>
        <w:adjustRightInd w:val="0"/>
        <w:ind w:left="0" w:firstLine="709"/>
        <w:jc w:val="both"/>
      </w:pPr>
      <w:r>
        <w:t>Результаты оценки и сопоставления заявок, подведения итогов закупки оформляются итоговым протоколом</w:t>
      </w:r>
      <w:r w:rsidR="007A34BA">
        <w:t xml:space="preserve">. </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4" w:name="_Toc54336117"/>
      <w:bookmarkStart w:id="145" w:name="_Toc65850042"/>
      <w:bookmarkEnd w:id="131"/>
      <w:bookmarkEnd w:id="132"/>
      <w:r w:rsidRPr="00DC63F1">
        <w:rPr>
          <w:b/>
        </w:rPr>
        <w:t>Преддоговорные переговоры</w:t>
      </w:r>
      <w:bookmarkEnd w:id="144"/>
      <w:bookmarkEnd w:id="145"/>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6" w:name="_Ref55321214"/>
      <w:r w:rsidRPr="00B20675">
        <w:t xml:space="preserve">Преддоговорные переговоры </w:t>
      </w:r>
      <w:r>
        <w:t>могут проводиться</w:t>
      </w:r>
      <w:r w:rsidRPr="00B20675">
        <w:t>:</w:t>
      </w:r>
      <w:bookmarkEnd w:id="146"/>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7" w:name="_Toc428265384"/>
      <w:bookmarkStart w:id="148"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0F4615">
        <w:t>7.3.2</w:t>
      </w:r>
      <w:r w:rsidR="006C39B0">
        <w:fldChar w:fldCharType="end"/>
      </w:r>
      <w:r w:rsidR="006C39B0">
        <w:t xml:space="preserve"> </w:t>
      </w:r>
      <w:r w:rsidRPr="00143E28">
        <w:t>настоящего раздела, в пользу лица, с которым заключается договор.</w:t>
      </w:r>
      <w:bookmarkStart w:id="149" w:name="_Toc428265385"/>
      <w:bookmarkStart w:id="150" w:name="_Toc437524362"/>
      <w:bookmarkEnd w:id="147"/>
      <w:bookmarkEnd w:id="148"/>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49"/>
      <w:bookmarkEnd w:id="150"/>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8B1416">
      <w:pPr>
        <w:pStyle w:val="a5"/>
        <w:keepNext/>
        <w:numPr>
          <w:ilvl w:val="0"/>
          <w:numId w:val="4"/>
        </w:numPr>
        <w:tabs>
          <w:tab w:val="clear" w:pos="360"/>
          <w:tab w:val="left" w:pos="426"/>
          <w:tab w:val="num" w:pos="709"/>
          <w:tab w:val="num" w:pos="1418"/>
        </w:tabs>
        <w:spacing w:before="120" w:after="120"/>
        <w:ind w:left="0" w:firstLine="0"/>
        <w:contextualSpacing w:val="0"/>
        <w:jc w:val="center"/>
        <w:outlineLvl w:val="1"/>
        <w:rPr>
          <w:b/>
          <w:sz w:val="28"/>
        </w:rPr>
      </w:pPr>
      <w:bookmarkStart w:id="151" w:name="_Toc54336118"/>
      <w:bookmarkStart w:id="152" w:name="_Toc65850043"/>
      <w:bookmarkEnd w:id="129"/>
      <w:r w:rsidRPr="00872B5C">
        <w:rPr>
          <w:b/>
          <w:sz w:val="28"/>
        </w:rPr>
        <w:lastRenderedPageBreak/>
        <w:t>ЗАКЛЮЧЕНИ</w:t>
      </w:r>
      <w:r w:rsidR="00143E28">
        <w:rPr>
          <w:b/>
          <w:sz w:val="28"/>
        </w:rPr>
        <w:t>Е</w:t>
      </w:r>
      <w:r w:rsidRPr="00872B5C">
        <w:rPr>
          <w:b/>
          <w:sz w:val="28"/>
        </w:rPr>
        <w:t xml:space="preserve"> ДОГОВОРА</w:t>
      </w:r>
      <w:bookmarkEnd w:id="151"/>
      <w:bookmarkEnd w:id="152"/>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3" w:name="_Toc54336119"/>
      <w:bookmarkStart w:id="154" w:name="_Toc65850044"/>
      <w:r>
        <w:rPr>
          <w:b/>
        </w:rPr>
        <w:t>Порядок заключения договора</w:t>
      </w:r>
      <w:bookmarkEnd w:id="153"/>
      <w:bookmarkEnd w:id="154"/>
    </w:p>
    <w:p w:rsidR="007434DE" w:rsidRDefault="007434DE" w:rsidP="007434DE">
      <w:pPr>
        <w:numPr>
          <w:ilvl w:val="2"/>
          <w:numId w:val="4"/>
        </w:numPr>
        <w:tabs>
          <w:tab w:val="num" w:pos="1134"/>
        </w:tabs>
        <w:overflowPunct w:val="0"/>
        <w:autoSpaceDE w:val="0"/>
        <w:autoSpaceDN w:val="0"/>
        <w:adjustRightInd w:val="0"/>
        <w:ind w:left="0" w:firstLine="709"/>
        <w:jc w:val="both"/>
      </w:pPr>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125E62" w:rsidRDefault="00125E62" w:rsidP="00125E62">
      <w:pPr>
        <w:numPr>
          <w:ilvl w:val="2"/>
          <w:numId w:val="4"/>
        </w:numPr>
        <w:tabs>
          <w:tab w:val="num" w:pos="1134"/>
        </w:tabs>
        <w:overflowPunct w:val="0"/>
        <w:autoSpaceDE w:val="0"/>
        <w:autoSpaceDN w:val="0"/>
        <w:adjustRightInd w:val="0"/>
        <w:ind w:left="0" w:firstLine="709"/>
        <w:jc w:val="both"/>
      </w:pPr>
      <w:bookmarkStart w:id="155" w:name="_Ref57118105"/>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125E62" w:rsidRDefault="00125E62" w:rsidP="00125E62">
      <w:pPr>
        <w:numPr>
          <w:ilvl w:val="2"/>
          <w:numId w:val="4"/>
        </w:numPr>
        <w:tabs>
          <w:tab w:val="num" w:pos="1134"/>
        </w:tabs>
        <w:overflowPunct w:val="0"/>
        <w:autoSpaceDE w:val="0"/>
        <w:autoSpaceDN w:val="0"/>
        <w:adjustRightInd w:val="0"/>
        <w:ind w:left="0" w:firstLine="709"/>
        <w:jc w:val="both"/>
      </w:pPr>
      <w:bookmarkStart w:id="156"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56"/>
    </w:p>
    <w:p w:rsidR="00125E62" w:rsidRDefault="00125E62" w:rsidP="00125E62">
      <w:pPr>
        <w:numPr>
          <w:ilvl w:val="2"/>
          <w:numId w:val="4"/>
        </w:numPr>
        <w:tabs>
          <w:tab w:val="num" w:pos="1134"/>
        </w:tabs>
        <w:overflowPunct w:val="0"/>
        <w:autoSpaceDE w:val="0"/>
        <w:autoSpaceDN w:val="0"/>
        <w:adjustRightInd w:val="0"/>
        <w:ind w:left="0" w:firstLine="709"/>
        <w:jc w:val="both"/>
      </w:pPr>
      <w:bookmarkStart w:id="157" w:name="_Ref55321316"/>
      <w:r>
        <w:t xml:space="preserve">Сроки, указанные в п. </w:t>
      </w:r>
      <w:r>
        <w:fldChar w:fldCharType="begin"/>
      </w:r>
      <w:r>
        <w:instrText xml:space="preserve"> REF _Ref57117768 \r \h </w:instrText>
      </w:r>
      <w:r>
        <w:fldChar w:fldCharType="separate"/>
      </w:r>
      <w:r w:rsidR="000F4615">
        <w:t>8.1.3</w:t>
      </w:r>
      <w:r>
        <w:fldChar w:fldCharType="end"/>
      </w:r>
      <w:r>
        <w:t xml:space="preserve"> настоящего раздела, могут быть увеличены в следующих случаях:</w:t>
      </w:r>
      <w:bookmarkEnd w:id="157"/>
    </w:p>
    <w:p w:rsidR="00125E62" w:rsidRDefault="00125E62" w:rsidP="00125E62">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125E62" w:rsidRDefault="00125E62" w:rsidP="00125E62">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125E62" w:rsidRDefault="00125E62" w:rsidP="00125E62">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0F4615">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125E62" w:rsidRPr="004470FC" w:rsidRDefault="00125E62" w:rsidP="00125E62">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125E62" w:rsidRDefault="00125E62" w:rsidP="00125E62">
      <w:pPr>
        <w:numPr>
          <w:ilvl w:val="2"/>
          <w:numId w:val="4"/>
        </w:numPr>
        <w:tabs>
          <w:tab w:val="num" w:pos="1134"/>
        </w:tabs>
        <w:overflowPunct w:val="0"/>
        <w:autoSpaceDE w:val="0"/>
        <w:autoSpaceDN w:val="0"/>
        <w:adjustRightInd w:val="0"/>
        <w:ind w:left="0" w:firstLine="709"/>
        <w:jc w:val="both"/>
      </w:pPr>
      <w:bookmarkStart w:id="158" w:name="_Ref55322314"/>
      <w:r>
        <w:t>По результатам проведенной процедуры закупки Заказчик размещает на ЭТП проект договора, не подписанный со стороны Заказчика.</w:t>
      </w:r>
      <w:bookmarkEnd w:id="158"/>
      <w:r>
        <w:t xml:space="preserve"> </w:t>
      </w:r>
    </w:p>
    <w:p w:rsidR="00125E62" w:rsidRDefault="00125E62" w:rsidP="00125E62">
      <w:pPr>
        <w:numPr>
          <w:ilvl w:val="2"/>
          <w:numId w:val="4"/>
        </w:numPr>
        <w:overflowPunct w:val="0"/>
        <w:autoSpaceDE w:val="0"/>
        <w:autoSpaceDN w:val="0"/>
        <w:adjustRightInd w:val="0"/>
        <w:ind w:left="0" w:firstLine="709"/>
        <w:jc w:val="both"/>
      </w:pPr>
      <w:r>
        <w:t xml:space="preserve">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  </w:t>
      </w:r>
    </w:p>
    <w:p w:rsidR="00125E62" w:rsidRDefault="00125E62" w:rsidP="00125E62">
      <w:pPr>
        <w:numPr>
          <w:ilvl w:val="2"/>
          <w:numId w:val="4"/>
        </w:numPr>
        <w:overflowPunct w:val="0"/>
        <w:autoSpaceDE w:val="0"/>
        <w:autoSpaceDN w:val="0"/>
        <w:adjustRightInd w:val="0"/>
        <w:ind w:left="0" w:firstLine="709"/>
        <w:jc w:val="both"/>
      </w:pPr>
      <w:bookmarkStart w:id="159" w:name="_Ref55290554"/>
      <w:r>
        <w:t>Участник, с которым заключается договор, обязано разместить на ЭТП вместе договором следующие документы:</w:t>
      </w:r>
      <w:bookmarkEnd w:id="159"/>
    </w:p>
    <w:p w:rsidR="00125E62" w:rsidRDefault="00125E62" w:rsidP="00125E62">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60" w:name="_Ref55291404"/>
    </w:p>
    <w:p w:rsidR="00125E62" w:rsidRDefault="00125E62" w:rsidP="00125E62">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0F4615">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w:t>
      </w:r>
      <w:r w:rsidR="00B35C88">
        <w:t>извещения</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0F4615">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00B35C88">
        <w:t xml:space="preserve"> извещения</w:t>
      </w:r>
      <w:r w:rsidRPr="00040E60">
        <w:t xml:space="preserve">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0F4615">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w:t>
      </w:r>
      <w:r w:rsidR="00B35C88">
        <w:t>извещения</w:t>
      </w:r>
      <w:r w:rsidRPr="00040E60">
        <w:t xml:space="preserve">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0"/>
    </w:p>
    <w:p w:rsidR="00125E62" w:rsidRDefault="00125E62" w:rsidP="00125E62">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w:t>
      </w:r>
      <w:r w:rsidR="00B35C88">
        <w:t xml:space="preserve">соответствия условиям настоящего извещения </w:t>
      </w:r>
      <w:r>
        <w:t>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w:t>
      </w:r>
      <w:r w:rsidR="00B35C88">
        <w:t>ему извещению</w:t>
      </w:r>
      <w:r>
        <w:t>, условиям заявки с указанием соответствующих положений (пунктов) данных документов.</w:t>
      </w:r>
    </w:p>
    <w:p w:rsidR="00125E62" w:rsidRDefault="00125E62" w:rsidP="00125E62">
      <w:pPr>
        <w:numPr>
          <w:ilvl w:val="2"/>
          <w:numId w:val="4"/>
        </w:numPr>
        <w:tabs>
          <w:tab w:val="num" w:pos="851"/>
        </w:tabs>
        <w:overflowPunct w:val="0"/>
        <w:autoSpaceDE w:val="0"/>
        <w:autoSpaceDN w:val="0"/>
        <w:adjustRightInd w:val="0"/>
        <w:ind w:left="0" w:firstLine="709"/>
        <w:jc w:val="both"/>
      </w:pPr>
      <w:r>
        <w:lastRenderedPageBreak/>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125E62" w:rsidRDefault="00125E62" w:rsidP="00125E62">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0F4615">
        <w:t>8.1.9</w:t>
      </w:r>
      <w:r>
        <w:fldChar w:fldCharType="end"/>
      </w:r>
      <w:r>
        <w:t xml:space="preserve"> настоящего раздела.</w:t>
      </w:r>
    </w:p>
    <w:p w:rsidR="00125E62" w:rsidRDefault="00125E62" w:rsidP="00125E62">
      <w:pPr>
        <w:numPr>
          <w:ilvl w:val="2"/>
          <w:numId w:val="4"/>
        </w:numPr>
        <w:tabs>
          <w:tab w:val="num" w:pos="851"/>
        </w:tabs>
        <w:overflowPunct w:val="0"/>
        <w:autoSpaceDE w:val="0"/>
        <w:autoSpaceDN w:val="0"/>
        <w:adjustRightInd w:val="0"/>
        <w:ind w:left="0" w:firstLine="709"/>
        <w:jc w:val="both"/>
      </w:pPr>
      <w:bookmarkStart w:id="161" w:name="_Ref57125214"/>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0F4615">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61"/>
      <w:r>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2" w:name="_Toc54336121"/>
      <w:bookmarkStart w:id="163" w:name="_Toc65850045"/>
      <w:bookmarkEnd w:id="155"/>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2"/>
      <w:bookmarkEnd w:id="16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B35C88">
        <w:rPr>
          <w:spacing w:val="-6"/>
        </w:rPr>
        <w:fldChar w:fldCharType="begin"/>
      </w:r>
      <w:r w:rsidR="00B35C88">
        <w:rPr>
          <w:spacing w:val="-6"/>
        </w:rPr>
        <w:instrText xml:space="preserve"> REF _Ref55322314 \r \h </w:instrText>
      </w:r>
      <w:r w:rsidR="00B35C88">
        <w:rPr>
          <w:spacing w:val="-6"/>
        </w:rPr>
      </w:r>
      <w:r w:rsidR="00B35C88">
        <w:rPr>
          <w:spacing w:val="-6"/>
        </w:rPr>
        <w:fldChar w:fldCharType="separate"/>
      </w:r>
      <w:r w:rsidR="000F4615">
        <w:rPr>
          <w:spacing w:val="-6"/>
        </w:rPr>
        <w:t>8.1.7</w:t>
      </w:r>
      <w:r w:rsidR="00B35C88">
        <w:rPr>
          <w:spacing w:val="-6"/>
        </w:rPr>
        <w:fldChar w:fldCharType="end"/>
      </w:r>
      <w:r w:rsidR="00B35C88">
        <w:rPr>
          <w:spacing w:val="-6"/>
        </w:rPr>
        <w:t xml:space="preserve"> – п. </w:t>
      </w:r>
      <w:r w:rsidR="00B35C88">
        <w:rPr>
          <w:spacing w:val="-6"/>
        </w:rPr>
        <w:fldChar w:fldCharType="begin"/>
      </w:r>
      <w:r w:rsidR="00B35C88">
        <w:rPr>
          <w:spacing w:val="-6"/>
        </w:rPr>
        <w:instrText xml:space="preserve"> REF _Ref57125214 \r \h </w:instrText>
      </w:r>
      <w:r w:rsidR="00B35C88">
        <w:rPr>
          <w:spacing w:val="-6"/>
        </w:rPr>
      </w:r>
      <w:r w:rsidR="00B35C88">
        <w:rPr>
          <w:spacing w:val="-6"/>
        </w:rPr>
        <w:fldChar w:fldCharType="separate"/>
      </w:r>
      <w:r w:rsidR="000F4615">
        <w:rPr>
          <w:spacing w:val="-6"/>
        </w:rPr>
        <w:t>8.1.13</w:t>
      </w:r>
      <w:r w:rsidR="00B35C88">
        <w:rPr>
          <w:spacing w:val="-6"/>
        </w:rPr>
        <w:fldChar w:fldCharType="end"/>
      </w:r>
      <w:r w:rsidR="00B35C88">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0F4615">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4" w:name="_Toc521347994"/>
      <w:bookmarkStart w:id="165" w:name="_Toc8834934"/>
      <w:bookmarkStart w:id="166" w:name="_Toc54336122"/>
      <w:bookmarkStart w:id="167" w:name="_Toc65850046"/>
      <w:r w:rsidRPr="00745655">
        <w:rPr>
          <w:b/>
        </w:rPr>
        <w:t>Антидемпинговые меры</w:t>
      </w:r>
      <w:bookmarkEnd w:id="164"/>
      <w:bookmarkEnd w:id="165"/>
      <w:bookmarkEnd w:id="166"/>
      <w:bookmarkEnd w:id="16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68" w:name="_Ref57125749"/>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68"/>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0F4615">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3"/>
      <w:bookmarkStart w:id="170" w:name="_Ref57125715"/>
      <w:bookmarkStart w:id="171" w:name="_Toc65850047"/>
      <w:r>
        <w:rPr>
          <w:b/>
        </w:rPr>
        <w:t>Обеспечение исполнения договора</w:t>
      </w:r>
      <w:bookmarkEnd w:id="169"/>
      <w:bookmarkEnd w:id="170"/>
      <w:bookmarkEnd w:id="171"/>
    </w:p>
    <w:p w:rsidR="00B35C88" w:rsidRDefault="00B35C88" w:rsidP="00B35C88">
      <w:pPr>
        <w:numPr>
          <w:ilvl w:val="2"/>
          <w:numId w:val="4"/>
        </w:numPr>
        <w:tabs>
          <w:tab w:val="clear" w:pos="1004"/>
          <w:tab w:val="num" w:pos="284"/>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0F461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извещения</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0F461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извещения</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B35C88" w:rsidRPr="00F41A83" w:rsidRDefault="00B35C88" w:rsidP="00B35C88">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72"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 xml:space="preserve">до подписания договора </w:t>
      </w:r>
      <w:r w:rsidR="00BD38AE">
        <w:t xml:space="preserve">в соответствии с </w:t>
      </w:r>
      <w:r w:rsidR="00BD38AE" w:rsidRPr="003E76AA">
        <w:t xml:space="preserve">п. </w:t>
      </w:r>
      <w:r w:rsidR="00BD38AE">
        <w:fldChar w:fldCharType="begin"/>
      </w:r>
      <w:r w:rsidR="00BD38AE">
        <w:instrText xml:space="preserve"> REF _Ref55290554 \r \h </w:instrText>
      </w:r>
      <w:r w:rsidR="00BD38AE">
        <w:fldChar w:fldCharType="separate"/>
      </w:r>
      <w:r w:rsidR="000F4615">
        <w:t>8.1.9</w:t>
      </w:r>
      <w:r w:rsidR="00BD38AE">
        <w:fldChar w:fldCharType="end"/>
      </w:r>
      <w:r w:rsidR="00BD38AE" w:rsidRPr="003E76AA">
        <w:t xml:space="preserve"> раздела </w:t>
      </w:r>
      <w:hyperlink w:anchor="_РАЗДЕЛ_I._ОБЩАЯ" w:history="1">
        <w:r w:rsidR="00BD38AE" w:rsidRPr="003E76AA">
          <w:rPr>
            <w:rStyle w:val="a4"/>
          </w:rPr>
          <w:t>I «ОБЩАЯ ЧАСТЬ»</w:t>
        </w:r>
      </w:hyperlink>
      <w:r w:rsidR="00BD38AE" w:rsidRPr="003E76AA">
        <w:t xml:space="preserve"> документации</w:t>
      </w:r>
      <w:r w:rsidR="00BD38AE"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72"/>
      <w:r w:rsidRPr="00872B5C">
        <w:t xml:space="preserve"> </w:t>
      </w:r>
    </w:p>
    <w:p w:rsidR="00B35C88" w:rsidRDefault="00B35C88" w:rsidP="00B35C88">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73" w:name="_Ref55322706"/>
      <w:r>
        <w:rPr>
          <w:spacing w:val="-6"/>
        </w:rPr>
        <w:lastRenderedPageBreak/>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0F461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извещения</w:t>
      </w:r>
      <w:r>
        <w:t xml:space="preserve"> </w:t>
      </w:r>
      <w:r w:rsidR="00BD38AE" w:rsidRPr="007D5D91">
        <w:rPr>
          <w:spacing w:val="-6"/>
        </w:rPr>
        <w:t xml:space="preserve">предусмотрено требование о предоставлении обеспечения </w:t>
      </w:r>
      <w:r w:rsidR="00BD38AE">
        <w:rPr>
          <w:spacing w:val="-6"/>
        </w:rPr>
        <w:t xml:space="preserve">исполнения </w:t>
      </w:r>
      <w:r w:rsidR="00BD38AE" w:rsidRPr="007D5D91">
        <w:rPr>
          <w:spacing w:val="-6"/>
        </w:rPr>
        <w:t>заказа</w:t>
      </w:r>
      <w:r w:rsidR="00BD38AE">
        <w:rPr>
          <w:spacing w:val="-6"/>
        </w:rPr>
        <w:t>/заявки (далее - заказа)</w:t>
      </w:r>
      <w:r w:rsidR="00BD38AE" w:rsidRPr="007D5D91">
        <w:rPr>
          <w:spacing w:val="-6"/>
        </w:rPr>
        <w:t xml:space="preserve"> на поставку товаров, выполнение работ, оказание услуг</w:t>
      </w:r>
      <w:r w:rsidR="00BD38AE">
        <w:rPr>
          <w:spacing w:val="-6"/>
        </w:rPr>
        <w:t xml:space="preserve"> по договору, заключаемому по результатам закупки</w:t>
      </w:r>
      <w:r w:rsidR="00BD38AE" w:rsidRPr="007D5D91">
        <w:rPr>
          <w:spacing w:val="-6"/>
        </w:rPr>
        <w:t xml:space="preserve">, такое обеспечение предоставляется </w:t>
      </w:r>
      <w:r w:rsidR="00BD38AE">
        <w:rPr>
          <w:spacing w:val="-6"/>
        </w:rPr>
        <w:t>в рамках подписания</w:t>
      </w:r>
      <w:r w:rsidR="00BD38AE" w:rsidRPr="007D5D91">
        <w:rPr>
          <w:spacing w:val="-6"/>
        </w:rPr>
        <w:t xml:space="preserve"> соответствующего заказа в порядке</w:t>
      </w:r>
      <w:r w:rsidR="00BD38AE">
        <w:rPr>
          <w:spacing w:val="-6"/>
        </w:rPr>
        <w:t>, размере</w:t>
      </w:r>
      <w:r w:rsidR="00BD38AE" w:rsidRPr="007D5D91">
        <w:rPr>
          <w:spacing w:val="-6"/>
        </w:rPr>
        <w:t xml:space="preserve"> и в сроки, предусмотренные </w:t>
      </w:r>
      <w:r w:rsidR="00BD38AE">
        <w:rPr>
          <w:spacing w:val="-6"/>
        </w:rPr>
        <w:t xml:space="preserve">таким </w:t>
      </w:r>
      <w:r w:rsidR="00BD38AE" w:rsidRPr="007D5D91">
        <w:rPr>
          <w:spacing w:val="-6"/>
        </w:rPr>
        <w:t>договором</w:t>
      </w:r>
      <w:r w:rsidRPr="007D5D91">
        <w:rPr>
          <w:spacing w:val="-6"/>
        </w:rPr>
        <w:t>.</w:t>
      </w:r>
      <w:bookmarkEnd w:id="173"/>
    </w:p>
    <w:p w:rsidR="00B35C88" w:rsidRDefault="00B35C88" w:rsidP="00B35C88">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0F461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извещения</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B35C88" w:rsidRPr="002B5BB2" w:rsidRDefault="00B35C88" w:rsidP="00B35C88">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0F4615">
        <w:t>8.4.2</w:t>
      </w:r>
      <w:r>
        <w:fldChar w:fldCharType="end"/>
      </w:r>
      <w:r>
        <w:t xml:space="preserve"> – п. </w:t>
      </w:r>
      <w:r>
        <w:fldChar w:fldCharType="begin"/>
      </w:r>
      <w:r>
        <w:instrText xml:space="preserve"> REF _Ref55322706 \r \h </w:instrText>
      </w:r>
      <w:r>
        <w:fldChar w:fldCharType="separate"/>
      </w:r>
      <w:r w:rsidR="000F4615">
        <w:t>8.4.3</w:t>
      </w:r>
      <w:r>
        <w:fldChar w:fldCharType="end"/>
      </w:r>
      <w:r>
        <w:t xml:space="preserve"> настоящего раздела извещения,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0F461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извещения</w:t>
      </w:r>
      <w:r>
        <w:t xml:space="preserve">, участник признается уклонившимся от заключения договора. </w:t>
      </w:r>
    </w:p>
    <w:p w:rsidR="00B35C88" w:rsidRDefault="00B35C88" w:rsidP="00B35C88">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B35C88" w:rsidRPr="005A554C" w:rsidRDefault="00B35C88" w:rsidP="00B35C88">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B35C88" w:rsidRPr="005A554C" w:rsidRDefault="00B35C88" w:rsidP="00B35C88">
      <w:pPr>
        <w:spacing w:line="23" w:lineRule="atLeast"/>
        <w:ind w:firstLine="709"/>
        <w:jc w:val="both"/>
      </w:pPr>
      <w:r w:rsidRPr="005A554C">
        <w:t>Гарант - лицо, выдающее, предоставляющее гарантию;</w:t>
      </w:r>
    </w:p>
    <w:p w:rsidR="00B35C88" w:rsidRPr="005A554C" w:rsidRDefault="00B35C88" w:rsidP="00B35C88">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B35C88" w:rsidRPr="005A554C" w:rsidRDefault="00B35C88" w:rsidP="00B35C88">
      <w:pPr>
        <w:spacing w:line="23" w:lineRule="atLeast"/>
        <w:ind w:firstLine="709"/>
        <w:jc w:val="both"/>
        <w:rPr>
          <w:sz w:val="10"/>
          <w:szCs w:val="10"/>
        </w:rPr>
      </w:pPr>
      <w:r w:rsidRPr="005A554C">
        <w:t>Бенефициар – Заказчик.</w:t>
      </w:r>
    </w:p>
    <w:p w:rsidR="00B35C88" w:rsidRPr="005A554C" w:rsidRDefault="00B35C88" w:rsidP="00B35C8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B35C88" w:rsidRPr="005A554C" w:rsidRDefault="00B35C88" w:rsidP="00B35C88">
      <w:pPr>
        <w:spacing w:line="23" w:lineRule="atLeast"/>
        <w:ind w:firstLine="709"/>
        <w:jc w:val="both"/>
      </w:pPr>
      <w:r>
        <w:t>1) У</w:t>
      </w:r>
      <w:r w:rsidRPr="005A554C">
        <w:t>казание наименования Принципала и Бенефициара по такой банковской гарантии;</w:t>
      </w:r>
    </w:p>
    <w:p w:rsidR="00B35C88" w:rsidRPr="005A554C" w:rsidRDefault="00B35C88" w:rsidP="00B35C88">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настоящем извещении</w:t>
      </w:r>
      <w:r w:rsidRPr="005A554C">
        <w:rPr>
          <w:iCs/>
        </w:rPr>
        <w:t>;</w:t>
      </w:r>
    </w:p>
    <w:p w:rsidR="00B35C88" w:rsidRPr="005A554C" w:rsidRDefault="00B35C88" w:rsidP="00B35C8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B35C88" w:rsidRPr="005A554C" w:rsidRDefault="00B35C88" w:rsidP="00B35C88">
      <w:pPr>
        <w:spacing w:line="23" w:lineRule="atLeast"/>
        <w:ind w:firstLine="709"/>
        <w:jc w:val="both"/>
      </w:pPr>
      <w:r w:rsidRPr="005A554C">
        <w:t xml:space="preserve">4) </w:t>
      </w:r>
      <w:r>
        <w:t>Б</w:t>
      </w:r>
      <w:r w:rsidRPr="005A554C">
        <w:t>анковская гарантия должна быть безотзывной;</w:t>
      </w:r>
    </w:p>
    <w:p w:rsidR="00B35C88" w:rsidRPr="005A554C" w:rsidRDefault="00B35C88" w:rsidP="00B35C88">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B35C88" w:rsidRPr="005A554C" w:rsidRDefault="00B35C88" w:rsidP="00B35C8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B35C88" w:rsidRPr="005A554C" w:rsidRDefault="00B35C88" w:rsidP="00B35C88">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B35C88" w:rsidRPr="005A554C" w:rsidRDefault="00B35C88" w:rsidP="00B35C88">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B35C88" w:rsidRDefault="00B35C88" w:rsidP="00B35C88">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извещению</w:t>
      </w:r>
      <w:r w:rsidRPr="00F41A83">
        <w:t>.</w:t>
      </w:r>
      <w:r>
        <w:t xml:space="preserve"> Предоставление банковской гарантии в иной форме не допускается. </w:t>
      </w:r>
    </w:p>
    <w:p w:rsidR="00D42E21" w:rsidRDefault="00B35C88" w:rsidP="00B35C8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r w:rsidR="007D5D91" w:rsidRPr="005A554C">
        <w:t>.</w:t>
      </w:r>
    </w:p>
    <w:p w:rsidR="005916D1" w:rsidRDefault="005916D1" w:rsidP="005916D1">
      <w:pPr>
        <w:numPr>
          <w:ilvl w:val="2"/>
          <w:numId w:val="4"/>
        </w:numPr>
        <w:tabs>
          <w:tab w:val="num" w:pos="960"/>
        </w:tabs>
        <w:overflowPunct w:val="0"/>
        <w:autoSpaceDE w:val="0"/>
        <w:autoSpaceDN w:val="0"/>
        <w:adjustRightInd w:val="0"/>
        <w:ind w:left="0" w:firstLine="709"/>
        <w:jc w:val="both"/>
      </w:pPr>
      <w:r>
        <w:lastRenderedPageBreak/>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4336120"/>
      <w:bookmarkStart w:id="175" w:name="_Ref55322343"/>
      <w:bookmarkStart w:id="176" w:name="_Toc65850048"/>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4"/>
      <w:bookmarkEnd w:id="175"/>
      <w:bookmarkEnd w:id="17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7" w:name="_Ref57125444"/>
      <w:r w:rsidRPr="00475B1F">
        <w:rPr>
          <w:spacing w:val="-6"/>
        </w:rPr>
        <w:t>Под уклонением от заключения договора понимаются действия лица, с которым заключается договор:</w:t>
      </w:r>
      <w:bookmarkEnd w:id="17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0F4615">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65850049"/>
      <w:r w:rsidRPr="00B33F08">
        <w:rPr>
          <w:b/>
        </w:rPr>
        <w:t>Каналы связи, по которым можно сообщить о фактах злоупотребления при проведении закупки</w:t>
      </w:r>
      <w:bookmarkEnd w:id="17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0" w:name="_РАЗДЕЛ_II._ИНФОРМАЦИОННАЯ_1"/>
      <w:bookmarkStart w:id="181" w:name="_Toc54336124"/>
      <w:bookmarkStart w:id="182" w:name="_Toc65850050"/>
      <w:bookmarkEnd w:id="124"/>
      <w:bookmarkEnd w:id="125"/>
      <w:bookmarkEnd w:id="18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1"/>
      <w:bookmarkEnd w:id="18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3" w:name="_2.1._Общие_сведения"/>
            <w:bookmarkEnd w:id="183"/>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305561" w:rsidTr="004D0FF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84" w:name="_Ref368314103"/>
            <w:permStart w:id="185695243" w:edGrp="everyone" w:colFirst="0" w:colLast="0"/>
            <w:permStart w:id="1115568967"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85" w:name="_Ref55316328"/>
            <w:bookmarkEnd w:id="18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C1406" w:rsidRDefault="003C1406" w:rsidP="003C1406">
            <w:pPr>
              <w:pStyle w:val="Default"/>
              <w:jc w:val="both"/>
              <w:rPr>
                <w:bCs/>
              </w:rPr>
            </w:pPr>
            <w:r w:rsidRPr="00245E1D">
              <w:rPr>
                <w:bCs/>
              </w:rPr>
              <w:t>Макрорегиональный филиал «Урал»</w:t>
            </w:r>
          </w:p>
          <w:p w:rsidR="003C1406" w:rsidRPr="00327CC8" w:rsidRDefault="003C1406" w:rsidP="003C1406">
            <w:pPr>
              <w:pStyle w:val="Default"/>
              <w:jc w:val="both"/>
              <w:rPr>
                <w:bCs/>
                <w:sz w:val="22"/>
                <w:szCs w:val="22"/>
              </w:rPr>
            </w:pPr>
            <w:r w:rsidRPr="00327CC8">
              <w:rPr>
                <w:bCs/>
                <w:sz w:val="22"/>
                <w:szCs w:val="22"/>
              </w:rPr>
              <w:t>Место нахождения: 191002, г. Санкт-Петербург, ул. Достоевского, д. 15</w:t>
            </w:r>
          </w:p>
          <w:p w:rsidR="003C1406" w:rsidRPr="00327CC8" w:rsidRDefault="003C1406" w:rsidP="003C1406">
            <w:pPr>
              <w:pStyle w:val="Default"/>
              <w:jc w:val="both"/>
              <w:rPr>
                <w:bCs/>
                <w:sz w:val="22"/>
                <w:szCs w:val="22"/>
              </w:rPr>
            </w:pPr>
            <w:r w:rsidRPr="00327CC8">
              <w:rPr>
                <w:bCs/>
                <w:sz w:val="22"/>
                <w:szCs w:val="22"/>
              </w:rPr>
              <w:t xml:space="preserve">Почтовый адрес: </w:t>
            </w:r>
            <w:r w:rsidRPr="00245E1D">
              <w:rPr>
                <w:bCs/>
              </w:rPr>
              <w:t>620110, г. Екатеринбург, ул. Луначарского, 134Б</w:t>
            </w:r>
            <w:r w:rsidRPr="00B73AAF">
              <w:rPr>
                <w:bCs/>
              </w:rPr>
              <w:t xml:space="preserve">  </w:t>
            </w:r>
          </w:p>
          <w:p w:rsidR="003C1406" w:rsidRPr="00327CC8" w:rsidRDefault="003C1406" w:rsidP="003C1406">
            <w:pPr>
              <w:pStyle w:val="Default"/>
              <w:jc w:val="both"/>
              <w:rPr>
                <w:bCs/>
                <w:sz w:val="22"/>
                <w:szCs w:val="22"/>
              </w:rPr>
            </w:pPr>
          </w:p>
          <w:p w:rsidR="003C1406" w:rsidRPr="00D22BD1" w:rsidRDefault="003C1406" w:rsidP="003C1406">
            <w:pPr>
              <w:pStyle w:val="Default"/>
              <w:rPr>
                <w:bCs/>
              </w:rPr>
            </w:pPr>
            <w:r>
              <w:rPr>
                <w:bCs/>
              </w:rPr>
              <w:t>Князев Александр Юрьевич</w:t>
            </w:r>
          </w:p>
          <w:p w:rsidR="003C1406" w:rsidRPr="00EE55A0" w:rsidRDefault="003C1406" w:rsidP="003C1406">
            <w:pPr>
              <w:pStyle w:val="Default"/>
              <w:rPr>
                <w:rStyle w:val="a4"/>
              </w:rPr>
            </w:pPr>
            <w:r>
              <w:rPr>
                <w:bCs/>
              </w:rPr>
              <w:t>тел</w:t>
            </w:r>
            <w:r w:rsidRPr="00EE55A0">
              <w:rPr>
                <w:bCs/>
              </w:rPr>
              <w:t xml:space="preserve">. + 7 (343) 376-20-90, </w:t>
            </w:r>
            <w:r w:rsidRPr="00D22BD1">
              <w:rPr>
                <w:bCs/>
                <w:lang w:val="en-US"/>
              </w:rPr>
              <w:t>e</w:t>
            </w:r>
            <w:r w:rsidRPr="00EE55A0">
              <w:rPr>
                <w:bCs/>
              </w:rPr>
              <w:t>-</w:t>
            </w:r>
            <w:r w:rsidRPr="00D22BD1">
              <w:rPr>
                <w:bCs/>
                <w:lang w:val="en-US"/>
              </w:rPr>
              <w:t>mail</w:t>
            </w:r>
            <w:r w:rsidRPr="00EE55A0">
              <w:rPr>
                <w:bCs/>
              </w:rPr>
              <w:t xml:space="preserve">: </w:t>
            </w:r>
            <w:r w:rsidRPr="00656897">
              <w:rPr>
                <w:rStyle w:val="a4"/>
                <w:lang w:val="en-US"/>
              </w:rPr>
              <w:t>knyazev</w:t>
            </w:r>
            <w:r w:rsidRPr="00EE55A0">
              <w:rPr>
                <w:rStyle w:val="a4"/>
              </w:rPr>
              <w:t>-</w:t>
            </w:r>
            <w:r w:rsidRPr="00656897">
              <w:rPr>
                <w:rStyle w:val="a4"/>
                <w:lang w:val="en-US"/>
              </w:rPr>
              <w:t>ayu</w:t>
            </w:r>
            <w:r w:rsidRPr="00EE55A0">
              <w:rPr>
                <w:rStyle w:val="a4"/>
              </w:rPr>
              <w:t>@</w:t>
            </w:r>
            <w:r w:rsidRPr="00656897">
              <w:rPr>
                <w:rStyle w:val="a4"/>
                <w:lang w:val="en-US"/>
              </w:rPr>
              <w:t>ural</w:t>
            </w:r>
            <w:r w:rsidRPr="00EE55A0">
              <w:rPr>
                <w:rStyle w:val="a4"/>
              </w:rPr>
              <w:t>.</w:t>
            </w:r>
            <w:r w:rsidRPr="00656897">
              <w:rPr>
                <w:rStyle w:val="a4"/>
                <w:lang w:val="en-US"/>
              </w:rPr>
              <w:t>rt</w:t>
            </w:r>
            <w:r w:rsidRPr="00EE55A0">
              <w:rPr>
                <w:rStyle w:val="a4"/>
              </w:rPr>
              <w:t>.</w:t>
            </w:r>
            <w:r w:rsidRPr="00656897">
              <w:rPr>
                <w:rStyle w:val="a4"/>
                <w:lang w:val="en-US"/>
              </w:rPr>
              <w:t>ru</w:t>
            </w:r>
          </w:p>
          <w:p w:rsidR="003C1406" w:rsidRPr="00D22BD1" w:rsidRDefault="003C1406" w:rsidP="003C1406">
            <w:pPr>
              <w:pStyle w:val="Default"/>
              <w:rPr>
                <w:bCs/>
              </w:rPr>
            </w:pPr>
            <w:r w:rsidRPr="00D22BD1">
              <w:rPr>
                <w:bCs/>
              </w:rPr>
              <w:t>Медведев Вячеслав Евгеньевич</w:t>
            </w:r>
          </w:p>
          <w:p w:rsidR="003C1406" w:rsidRPr="00D22BD1" w:rsidRDefault="003C1406" w:rsidP="003C1406">
            <w:pPr>
              <w:pStyle w:val="Default"/>
              <w:rPr>
                <w:bCs/>
              </w:rPr>
            </w:pPr>
            <w:r w:rsidRPr="00D22BD1">
              <w:rPr>
                <w:bCs/>
                <w:lang w:val="en-US"/>
              </w:rPr>
              <w:t>e</w:t>
            </w:r>
            <w:r w:rsidRPr="00D22BD1">
              <w:rPr>
                <w:bCs/>
              </w:rPr>
              <w:t>-</w:t>
            </w:r>
            <w:r w:rsidRPr="00D22BD1">
              <w:rPr>
                <w:bCs/>
                <w:lang w:val="en-US"/>
              </w:rPr>
              <w:t>mail</w:t>
            </w:r>
            <w:r w:rsidRPr="00D22BD1">
              <w:rPr>
                <w:bCs/>
              </w:rPr>
              <w:t xml:space="preserve">: </w:t>
            </w:r>
            <w:hyperlink r:id="rId31" w:history="1">
              <w:r w:rsidRPr="00D22BD1">
                <w:rPr>
                  <w:rStyle w:val="a4"/>
                  <w:bCs/>
                  <w:lang w:val="en-US"/>
                </w:rPr>
                <w:t>medvedev</w:t>
              </w:r>
              <w:r w:rsidRPr="00D22BD1">
                <w:rPr>
                  <w:rStyle w:val="a4"/>
                  <w:bCs/>
                </w:rPr>
                <w:t>-</w:t>
              </w:r>
              <w:r w:rsidRPr="00D22BD1">
                <w:rPr>
                  <w:rStyle w:val="a4"/>
                  <w:bCs/>
                  <w:lang w:val="en-US"/>
                </w:rPr>
                <w:t>ve</w:t>
              </w:r>
              <w:r w:rsidRPr="00D22BD1">
                <w:rPr>
                  <w:rStyle w:val="a4"/>
                  <w:bCs/>
                </w:rPr>
                <w:t>@</w:t>
              </w:r>
              <w:r w:rsidRPr="00D22BD1">
                <w:rPr>
                  <w:rStyle w:val="a4"/>
                  <w:bCs/>
                  <w:lang w:val="en-US"/>
                </w:rPr>
                <w:t>ural</w:t>
              </w:r>
              <w:r w:rsidRPr="00D22BD1">
                <w:rPr>
                  <w:rStyle w:val="a4"/>
                  <w:bCs/>
                </w:rPr>
                <w:t>.</w:t>
              </w:r>
              <w:r w:rsidRPr="00D22BD1">
                <w:rPr>
                  <w:rStyle w:val="a4"/>
                  <w:bCs/>
                  <w:lang w:val="en-US"/>
                </w:rPr>
                <w:t>rt</w:t>
              </w:r>
              <w:r w:rsidRPr="00D22BD1">
                <w:rPr>
                  <w:rStyle w:val="a4"/>
                  <w:bCs/>
                </w:rPr>
                <w:t>.</w:t>
              </w:r>
              <w:r w:rsidRPr="00D22BD1">
                <w:rPr>
                  <w:rStyle w:val="a4"/>
                  <w:bCs/>
                  <w:lang w:val="en-US"/>
                </w:rPr>
                <w:t>ru</w:t>
              </w:r>
            </w:hyperlink>
            <w:r w:rsidRPr="00D22BD1">
              <w:rPr>
                <w:bCs/>
              </w:rPr>
              <w:t xml:space="preserve"> </w:t>
            </w:r>
          </w:p>
          <w:p w:rsidR="00327CC8" w:rsidRPr="003C1406" w:rsidRDefault="00327CC8" w:rsidP="00E54937">
            <w:pPr>
              <w:pStyle w:val="Default"/>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FE090B" w:rsidRDefault="00FE090B" w:rsidP="00E54937">
            <w:pPr>
              <w:pStyle w:val="Default"/>
              <w:rPr>
                <w:iCs/>
                <w:sz w:val="22"/>
                <w:szCs w:val="22"/>
              </w:rPr>
            </w:pPr>
            <w:r w:rsidRPr="00FE090B">
              <w:rPr>
                <w:iCs/>
                <w:sz w:val="22"/>
                <w:szCs w:val="22"/>
              </w:rPr>
              <w:t>Федченко Олеся Вячеславовна</w:t>
            </w:r>
          </w:p>
          <w:p w:rsidR="00327CC8" w:rsidRPr="00E85D1E" w:rsidRDefault="00327CC8" w:rsidP="00E54937">
            <w:pPr>
              <w:pStyle w:val="Default"/>
              <w:rPr>
                <w:sz w:val="22"/>
                <w:szCs w:val="22"/>
              </w:rPr>
            </w:pPr>
            <w:r w:rsidRPr="00327CC8">
              <w:rPr>
                <w:bCs/>
                <w:sz w:val="22"/>
                <w:szCs w:val="22"/>
              </w:rPr>
              <w:t>тел</w:t>
            </w:r>
            <w:r w:rsidRPr="00E85D1E">
              <w:rPr>
                <w:bCs/>
                <w:sz w:val="22"/>
                <w:szCs w:val="22"/>
              </w:rPr>
              <w:t xml:space="preserve">. </w:t>
            </w:r>
            <w:r w:rsidR="00FE090B" w:rsidRPr="00E85D1E">
              <w:rPr>
                <w:bCs/>
                <w:sz w:val="22"/>
                <w:szCs w:val="22"/>
              </w:rPr>
              <w:t xml:space="preserve">+7(35224)3-92-34 </w:t>
            </w:r>
            <w:r w:rsidRPr="00327CC8">
              <w:rPr>
                <w:bCs/>
                <w:sz w:val="22"/>
                <w:szCs w:val="22"/>
                <w:lang w:val="en-US"/>
              </w:rPr>
              <w:t>e</w:t>
            </w:r>
            <w:r w:rsidRPr="00E85D1E">
              <w:rPr>
                <w:bCs/>
                <w:sz w:val="22"/>
                <w:szCs w:val="22"/>
              </w:rPr>
              <w:t>-</w:t>
            </w:r>
            <w:r w:rsidRPr="00327CC8">
              <w:rPr>
                <w:bCs/>
                <w:sz w:val="22"/>
                <w:szCs w:val="22"/>
                <w:lang w:val="en-US"/>
              </w:rPr>
              <w:t>mail</w:t>
            </w:r>
            <w:r w:rsidRPr="00E85D1E">
              <w:rPr>
                <w:bCs/>
                <w:sz w:val="22"/>
                <w:szCs w:val="22"/>
              </w:rPr>
              <w:t>:</w:t>
            </w:r>
            <w:r w:rsidRPr="00E85D1E">
              <w:rPr>
                <w:rFonts w:eastAsia="Times New Roman"/>
                <w:color w:val="777777"/>
                <w:sz w:val="22"/>
                <w:szCs w:val="22"/>
                <w:lang w:eastAsia="ru-RU"/>
              </w:rPr>
              <w:t xml:space="preserve"> </w:t>
            </w:r>
            <w:hyperlink r:id="rId32" w:history="1">
              <w:r w:rsidR="00FE090B" w:rsidRPr="00F47179">
                <w:rPr>
                  <w:rStyle w:val="a4"/>
                  <w:bCs/>
                  <w:sz w:val="22"/>
                  <w:szCs w:val="22"/>
                  <w:lang w:val="en-US"/>
                </w:rPr>
                <w:t>fedchenko</w:t>
              </w:r>
              <w:r w:rsidR="00FE090B" w:rsidRPr="00E85D1E">
                <w:rPr>
                  <w:rStyle w:val="a4"/>
                  <w:bCs/>
                  <w:sz w:val="22"/>
                  <w:szCs w:val="22"/>
                </w:rPr>
                <w:t>-</w:t>
              </w:r>
              <w:r w:rsidR="00FE090B" w:rsidRPr="00F47179">
                <w:rPr>
                  <w:rStyle w:val="a4"/>
                  <w:bCs/>
                  <w:sz w:val="22"/>
                  <w:szCs w:val="22"/>
                  <w:lang w:val="en-US"/>
                </w:rPr>
                <w:t>ov</w:t>
              </w:r>
              <w:r w:rsidR="00FE090B" w:rsidRPr="00E85D1E">
                <w:rPr>
                  <w:rStyle w:val="a4"/>
                  <w:bCs/>
                  <w:sz w:val="22"/>
                  <w:szCs w:val="22"/>
                </w:rPr>
                <w:t>@</w:t>
              </w:r>
              <w:r w:rsidR="00FE090B" w:rsidRPr="00F47179">
                <w:rPr>
                  <w:rStyle w:val="a4"/>
                  <w:bCs/>
                  <w:sz w:val="22"/>
                  <w:szCs w:val="22"/>
                  <w:lang w:val="en-US"/>
                </w:rPr>
                <w:t>ural</w:t>
              </w:r>
              <w:r w:rsidR="00FE090B" w:rsidRPr="00E85D1E">
                <w:rPr>
                  <w:rStyle w:val="a4"/>
                  <w:bCs/>
                  <w:sz w:val="22"/>
                  <w:szCs w:val="22"/>
                </w:rPr>
                <w:t>.</w:t>
              </w:r>
              <w:r w:rsidR="00FE090B" w:rsidRPr="00F47179">
                <w:rPr>
                  <w:rStyle w:val="a4"/>
                  <w:bCs/>
                  <w:sz w:val="22"/>
                  <w:szCs w:val="22"/>
                  <w:lang w:val="en-US"/>
                </w:rPr>
                <w:t>rt</w:t>
              </w:r>
              <w:r w:rsidR="00FE090B" w:rsidRPr="00E85D1E">
                <w:rPr>
                  <w:rStyle w:val="a4"/>
                  <w:bCs/>
                  <w:sz w:val="22"/>
                  <w:szCs w:val="22"/>
                </w:rPr>
                <w:t>.</w:t>
              </w:r>
              <w:r w:rsidR="00FE090B" w:rsidRPr="00F47179">
                <w:rPr>
                  <w:rStyle w:val="a4"/>
                  <w:bCs/>
                  <w:sz w:val="22"/>
                  <w:szCs w:val="22"/>
                  <w:lang w:val="en-US"/>
                </w:rPr>
                <w:t>ru</w:t>
              </w:r>
            </w:hyperlink>
            <w:r w:rsidR="00FE090B" w:rsidRPr="00E85D1E">
              <w:rPr>
                <w:bCs/>
                <w:sz w:val="22"/>
                <w:szCs w:val="22"/>
              </w:rPr>
              <w:t xml:space="preserve"> </w:t>
            </w:r>
          </w:p>
        </w:tc>
      </w:tr>
      <w:tr w:rsidR="00327CC8" w:rsidRPr="00327CC8" w:rsidTr="004D0FFC">
        <w:trPr>
          <w:trHeight w:val="852"/>
        </w:trPr>
        <w:tc>
          <w:tcPr>
            <w:tcW w:w="531" w:type="dxa"/>
            <w:tcBorders>
              <w:top w:val="single" w:sz="4" w:space="0" w:color="auto"/>
              <w:left w:val="single" w:sz="4" w:space="0" w:color="auto"/>
              <w:right w:val="single" w:sz="4" w:space="0" w:color="auto"/>
            </w:tcBorders>
          </w:tcPr>
          <w:p w:rsidR="00327CC8" w:rsidRPr="00E85D1E" w:rsidRDefault="00327CC8" w:rsidP="00E54937">
            <w:pPr>
              <w:pStyle w:val="a7"/>
              <w:numPr>
                <w:ilvl w:val="0"/>
                <w:numId w:val="1"/>
              </w:numPr>
              <w:tabs>
                <w:tab w:val="clear" w:pos="4677"/>
                <w:tab w:val="clear" w:pos="9355"/>
                <w:tab w:val="left" w:pos="0"/>
              </w:tabs>
              <w:ind w:left="0" w:firstLine="0"/>
              <w:rPr>
                <w:b/>
                <w:sz w:val="22"/>
                <w:szCs w:val="22"/>
              </w:rPr>
            </w:pPr>
            <w:bookmarkStart w:id="186" w:name="_Ref378108959"/>
            <w:permStart w:id="1620191360" w:edGrp="everyone" w:colFirst="0" w:colLast="0"/>
            <w:permStart w:id="842009164" w:edGrp="everyone" w:colFirst="3" w:colLast="3"/>
            <w:permEnd w:id="185695243"/>
            <w:permEnd w:id="1115568967"/>
          </w:p>
        </w:tc>
        <w:bookmarkEnd w:id="18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FE090B" w:rsidP="00E54937">
            <w:pPr>
              <w:jc w:val="both"/>
              <w:rPr>
                <w:sz w:val="22"/>
                <w:szCs w:val="22"/>
              </w:rPr>
            </w:pPr>
            <w:r w:rsidRPr="007712F2">
              <w:rPr>
                <w:sz w:val="22"/>
                <w:szCs w:val="22"/>
              </w:rPr>
              <w:t xml:space="preserve">Закупка проводится в соответствии с правилами и с использованием функционала ЭТП </w:t>
            </w:r>
            <w:r w:rsidRPr="007712F2">
              <w:rPr>
                <w:bCs/>
                <w:sz w:val="22"/>
                <w:szCs w:val="22"/>
              </w:rPr>
              <w:t xml:space="preserve">Электронной торговой площадке </w:t>
            </w:r>
            <w:r w:rsidRPr="007712F2">
              <w:rPr>
                <w:sz w:val="22"/>
                <w:szCs w:val="22"/>
              </w:rPr>
              <w:t xml:space="preserve">АО «Единая электронная торговая площадка» </w:t>
            </w:r>
            <w:r w:rsidRPr="007712F2">
              <w:rPr>
                <w:bCs/>
                <w:sz w:val="22"/>
                <w:szCs w:val="22"/>
              </w:rPr>
              <w:t xml:space="preserve">по адресу: </w:t>
            </w:r>
            <w:hyperlink r:id="rId33" w:history="1">
              <w:r w:rsidRPr="007712F2">
                <w:rPr>
                  <w:rStyle w:val="a4"/>
                  <w:iCs/>
                  <w:sz w:val="22"/>
                  <w:szCs w:val="22"/>
                </w:rPr>
                <w:t>www.roseltorg.ru</w:t>
              </w:r>
            </w:hyperlink>
            <w:r w:rsidRPr="007712F2">
              <w:rPr>
                <w:sz w:val="22"/>
                <w:szCs w:val="22"/>
              </w:rPr>
              <w:t xml:space="preserve"> (далее – ЭТП).</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87" w:name="_Ref55316542"/>
            <w:permStart w:id="1322519207" w:edGrp="everyone" w:colFirst="0" w:colLast="0"/>
            <w:permStart w:id="178017228" w:edGrp="everyone" w:colFirst="3" w:colLast="3"/>
            <w:permEnd w:id="1620191360"/>
            <w:permEnd w:id="842009164"/>
          </w:p>
        </w:tc>
        <w:bookmarkEnd w:id="18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C20E3C"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_Ref57125467 \r \h </w:instrText>
            </w:r>
            <w:r>
              <w:rPr>
                <w:b/>
                <w:color w:val="000000" w:themeColor="text1"/>
                <w:sz w:val="22"/>
                <w:szCs w:val="22"/>
              </w:rPr>
            </w:r>
            <w:r>
              <w:rPr>
                <w:b/>
                <w:color w:val="000000" w:themeColor="text1"/>
                <w:sz w:val="22"/>
                <w:szCs w:val="22"/>
              </w:rPr>
              <w:fldChar w:fldCharType="separate"/>
            </w:r>
            <w:r w:rsidR="000F4615">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E090B"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88" w:name="_Ref55316833"/>
            <w:permStart w:id="562246970" w:edGrp="everyone" w:colFirst="0" w:colLast="0"/>
            <w:permStart w:id="627926283" w:edGrp="everyone" w:colFirst="3" w:colLast="3"/>
            <w:permEnd w:id="1322519207"/>
            <w:permEnd w:id="178017228"/>
          </w:p>
        </w:tc>
        <w:bookmarkEnd w:id="18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C20E3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_Ref57125473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E090B">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89" w:name="_Ref55316657"/>
            <w:permStart w:id="495391298" w:edGrp="everyone" w:colFirst="0" w:colLast="0"/>
            <w:permStart w:id="1467906101" w:edGrp="everyone" w:colFirst="3" w:colLast="3"/>
            <w:permEnd w:id="562246970"/>
            <w:permEnd w:id="627926283"/>
          </w:p>
        </w:tc>
        <w:bookmarkEnd w:id="18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C20E3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_Ref57125467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A535E3" w:rsidRDefault="00FE090B" w:rsidP="00A535E3">
            <w:pPr>
              <w:pStyle w:val="Default"/>
              <w:jc w:val="both"/>
              <w:rPr>
                <w:rFonts w:eastAsia="Times New Roman"/>
                <w:i/>
                <w:color w:val="FF0000"/>
                <w:sz w:val="22"/>
                <w:szCs w:val="22"/>
                <w:lang w:eastAsia="ru-RU"/>
              </w:rPr>
            </w:pPr>
            <w:r w:rsidRPr="00FE090B">
              <w:rPr>
                <w:iCs/>
                <w:sz w:val="22"/>
                <w:szCs w:val="22"/>
              </w:rPr>
              <w:t>Поставка аккумуляторных батарей для автомобильного транспорта ФТК</w:t>
            </w:r>
          </w:p>
          <w:p w:rsidR="00327CC8" w:rsidRPr="00327CC8" w:rsidRDefault="00327CC8" w:rsidP="00FE090B">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0" w:name="_Ref55316445"/>
            <w:permStart w:id="1601911246" w:edGrp="everyone" w:colFirst="0" w:colLast="0"/>
            <w:permStart w:id="436684291" w:edGrp="everyone" w:colFirst="3" w:colLast="3"/>
            <w:permEnd w:id="495391298"/>
            <w:permEnd w:id="1467906101"/>
          </w:p>
        </w:tc>
        <w:bookmarkEnd w:id="19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C20E3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_Ref57125499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327CC8" w:rsidRPr="00327CC8" w:rsidRDefault="00C20E3C" w:rsidP="00FE090B">
            <w:pPr>
              <w:keepNext/>
              <w:keepLines/>
              <w:jc w:val="both"/>
              <w:rPr>
                <w:sz w:val="22"/>
                <w:szCs w:val="22"/>
              </w:rPr>
            </w:pPr>
            <w:r w:rsidRPr="00327CC8">
              <w:rPr>
                <w:b/>
                <w:sz w:val="22"/>
                <w:szCs w:val="22"/>
              </w:rPr>
              <w:t xml:space="preserve">Начальная (максимальная) цена договора: </w:t>
            </w:r>
            <w:r w:rsidR="00FE090B">
              <w:rPr>
                <w:b/>
                <w:sz w:val="22"/>
                <w:szCs w:val="22"/>
              </w:rPr>
              <w:t>1 666 666 (Один миллион шестьсот шестьдесят шесть тысяч шестьсот шестьдесят шесть) рублей 67 копеек</w:t>
            </w:r>
            <w:r>
              <w:rPr>
                <w:sz w:val="22"/>
                <w:szCs w:val="22"/>
              </w:rPr>
              <w:t>, без учета НДС</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1" w:name="_Ref55319739"/>
            <w:permStart w:id="1226122020" w:edGrp="everyone" w:colFirst="0" w:colLast="0"/>
            <w:permStart w:id="757628457" w:edGrp="everyone" w:colFirst="3" w:colLast="3"/>
            <w:permEnd w:id="1601911246"/>
            <w:permEnd w:id="436684291"/>
          </w:p>
        </w:tc>
        <w:bookmarkEnd w:id="19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C20E3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_Ref57125673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D1440" w:rsidRDefault="003D1440" w:rsidP="003D1440">
            <w:pPr>
              <w:keepNext/>
              <w:keepLines/>
              <w:jc w:val="both"/>
              <w:rPr>
                <w:sz w:val="22"/>
                <w:szCs w:val="22"/>
              </w:rPr>
            </w:pPr>
            <w:r w:rsidRPr="00327CC8">
              <w:rPr>
                <w:sz w:val="22"/>
                <w:szCs w:val="22"/>
              </w:rPr>
              <w:t>Не требуется</w:t>
            </w:r>
            <w:r>
              <w:rPr>
                <w:sz w:val="22"/>
                <w:szCs w:val="22"/>
              </w:rPr>
              <w:t>.</w:t>
            </w:r>
          </w:p>
          <w:p w:rsidR="003D1440" w:rsidRDefault="003D1440" w:rsidP="003D1440">
            <w:pPr>
              <w:keepNext/>
              <w:keepLines/>
              <w:jc w:val="both"/>
              <w:rPr>
                <w:i/>
                <w:color w:val="FF0000"/>
                <w:sz w:val="22"/>
                <w:szCs w:val="22"/>
              </w:rPr>
            </w:pPr>
          </w:p>
          <w:p w:rsidR="00327CC8" w:rsidRPr="00327CC8" w:rsidRDefault="00327CC8" w:rsidP="00FE090B">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2" w:name="_Ref55321385"/>
            <w:permStart w:id="1049297707" w:edGrp="everyone" w:colFirst="0" w:colLast="0"/>
            <w:permStart w:id="2010261626" w:edGrp="everyone" w:colFirst="3" w:colLast="3"/>
            <w:permEnd w:id="1226122020"/>
            <w:permEnd w:id="757628457"/>
          </w:p>
        </w:tc>
        <w:bookmarkEnd w:id="19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pStyle w:val="Default"/>
              <w:jc w:val="center"/>
              <w:rPr>
                <w:b/>
                <w:iCs/>
                <w:color w:val="000000" w:themeColor="text1"/>
                <w:sz w:val="22"/>
                <w:szCs w:val="22"/>
              </w:rPr>
            </w:pPr>
            <w:r w:rsidRPr="00327CC8">
              <w:rPr>
                <w:b/>
                <w:iCs/>
                <w:color w:val="000000" w:themeColor="text1"/>
                <w:sz w:val="22"/>
                <w:szCs w:val="22"/>
              </w:rPr>
              <w:fldChar w:fldCharType="begin"/>
            </w:r>
            <w:r w:rsidRPr="00327CC8">
              <w:rPr>
                <w:b/>
                <w:iCs/>
                <w:color w:val="000000" w:themeColor="text1"/>
                <w:sz w:val="22"/>
                <w:szCs w:val="22"/>
              </w:rPr>
              <w:instrText xml:space="preserve"> REF _Ref55290554 \r \h  \* MERGEFORMAT </w:instrText>
            </w:r>
            <w:r w:rsidRPr="00327CC8">
              <w:rPr>
                <w:b/>
                <w:iCs/>
                <w:color w:val="000000" w:themeColor="text1"/>
                <w:sz w:val="22"/>
                <w:szCs w:val="22"/>
              </w:rPr>
            </w:r>
            <w:r w:rsidRPr="00327CC8">
              <w:rPr>
                <w:b/>
                <w:iCs/>
                <w:color w:val="000000" w:themeColor="text1"/>
                <w:sz w:val="22"/>
                <w:szCs w:val="22"/>
              </w:rPr>
              <w:fldChar w:fldCharType="separate"/>
            </w:r>
            <w:r w:rsidR="000F4615">
              <w:rPr>
                <w:b/>
                <w:iCs/>
                <w:color w:val="000000" w:themeColor="text1"/>
                <w:sz w:val="22"/>
                <w:szCs w:val="22"/>
              </w:rPr>
              <w:t>8.1.9</w:t>
            </w:r>
            <w:r w:rsidRPr="00327CC8">
              <w:rPr>
                <w:b/>
                <w:iCs/>
                <w:color w:val="000000" w:themeColor="text1"/>
                <w:sz w:val="22"/>
                <w:szCs w:val="22"/>
              </w:rPr>
              <w:fldChar w:fldCharType="end"/>
            </w:r>
          </w:p>
          <w:p w:rsidR="00DC055C" w:rsidRDefault="00DC055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_Ref57125749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8.3.1</w:t>
            </w:r>
            <w:r>
              <w:rPr>
                <w:b/>
                <w:iCs/>
                <w:color w:val="000000" w:themeColor="text1"/>
                <w:sz w:val="22"/>
                <w:szCs w:val="22"/>
              </w:rPr>
              <w:fldChar w:fldCharType="end"/>
            </w:r>
          </w:p>
          <w:p w:rsidR="00327CC8" w:rsidRPr="00327CC8" w:rsidRDefault="00C20E3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_Ref57125715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C055C" w:rsidRPr="00327CC8" w:rsidRDefault="00DC055C" w:rsidP="00DC055C">
            <w:pPr>
              <w:jc w:val="both"/>
              <w:rPr>
                <w:i/>
                <w:sz w:val="22"/>
                <w:szCs w:val="22"/>
              </w:rPr>
            </w:pPr>
            <w:r w:rsidRPr="00327CC8">
              <w:rPr>
                <w:sz w:val="22"/>
                <w:szCs w:val="22"/>
              </w:rPr>
              <w:t>Не требуется</w:t>
            </w:r>
          </w:p>
          <w:p w:rsidR="00DC055C" w:rsidRPr="00327CC8" w:rsidRDefault="00DC055C" w:rsidP="00DC055C">
            <w:pPr>
              <w:jc w:val="both"/>
              <w:rPr>
                <w:i/>
                <w:color w:val="FF0000"/>
                <w:sz w:val="22"/>
                <w:szCs w:val="22"/>
              </w:rPr>
            </w:pPr>
          </w:p>
          <w:p w:rsidR="00327CC8" w:rsidRPr="00327CC8" w:rsidRDefault="00327CC8" w:rsidP="00FE090B">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7941"/>
            <w:permStart w:id="1603409382" w:edGrp="everyone" w:colFirst="0" w:colLast="0"/>
            <w:permStart w:id="1638739743" w:edGrp="everyone" w:colFirst="3" w:colLast="3"/>
            <w:permEnd w:id="1049297707"/>
            <w:permEnd w:id="2010261626"/>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055C"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_Ref57125797 \r \h </w:instrText>
            </w:r>
            <w:r>
              <w:rPr>
                <w:b/>
                <w:color w:val="000000" w:themeColor="text1"/>
                <w:sz w:val="22"/>
                <w:szCs w:val="22"/>
              </w:rPr>
            </w:r>
            <w:r>
              <w:rPr>
                <w:b/>
                <w:color w:val="000000" w:themeColor="text1"/>
                <w:sz w:val="22"/>
                <w:szCs w:val="22"/>
              </w:rPr>
              <w:fldChar w:fldCharType="separate"/>
            </w:r>
            <w:r w:rsidR="000F4615">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FE090B">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7066"/>
            <w:permStart w:id="54353479" w:edGrp="everyone" w:colFirst="0" w:colLast="0"/>
          </w:p>
        </w:tc>
        <w:bookmarkEnd w:id="194"/>
        <w:permEnd w:id="1603409382"/>
        <w:permEnd w:id="163873974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055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_Ref57125808 \r \h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791808037" w:edGrp="everyone"/>
            <w:r w:rsidRPr="00327CC8">
              <w:rPr>
                <w:b/>
                <w:iCs/>
                <w:sz w:val="22"/>
                <w:szCs w:val="22"/>
              </w:rPr>
              <w:t>Лот № 1</w:t>
            </w:r>
          </w:p>
          <w:p w:rsidR="00327CC8" w:rsidRPr="00327CC8" w:rsidRDefault="00327CC8" w:rsidP="00E54937">
            <w:pPr>
              <w:pStyle w:val="Default"/>
              <w:jc w:val="both"/>
              <w:rPr>
                <w:b/>
                <w:iCs/>
                <w:sz w:val="22"/>
                <w:szCs w:val="22"/>
              </w:rPr>
            </w:pPr>
          </w:p>
          <w:permEnd w:id="791808037"/>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FE090B" w:rsidP="004D0FFC">
                  <w:pPr>
                    <w:jc w:val="both"/>
                    <w:rPr>
                      <w:b/>
                      <w:color w:val="000000"/>
                      <w:sz w:val="22"/>
                      <w:szCs w:val="22"/>
                    </w:rPr>
                  </w:pPr>
                  <w:permStart w:id="638009258" w:edGrp="everyone"/>
                  <w:r>
                    <w:rPr>
                      <w:b/>
                      <w:i/>
                      <w:color w:val="FF0000"/>
                      <w:sz w:val="22"/>
                      <w:szCs w:val="22"/>
                    </w:rPr>
                    <w:t xml:space="preserve"> </w:t>
                  </w:r>
                  <w:r w:rsidR="00327CC8" w:rsidRPr="00FE090B">
                    <w:rPr>
                      <w:b/>
                      <w:color w:val="000000" w:themeColor="text1"/>
                      <w:sz w:val="22"/>
                      <w:szCs w:val="22"/>
                    </w:rPr>
                    <w:t>Специальных документов не требуется</w:t>
                  </w:r>
                  <w:permEnd w:id="638009258"/>
                </w:p>
              </w:tc>
            </w:tr>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lastRenderedPageBreak/>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w:t>
                  </w:r>
                  <w:r w:rsidRPr="00327CC8">
                    <w:rPr>
                      <w:color w:val="000000"/>
                      <w:sz w:val="22"/>
                      <w:szCs w:val="22"/>
                    </w:rPr>
                    <w:lastRenderedPageBreak/>
                    <w:t xml:space="preserve">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4D0FFC">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4D0FFC">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w:t>
                  </w:r>
                  <w:r w:rsidR="004D0FFC">
                    <w:rPr>
                      <w:rFonts w:eastAsia="Calibri"/>
                      <w:color w:val="000000"/>
                      <w:sz w:val="22"/>
                      <w:szCs w:val="22"/>
                    </w:rPr>
                    <w:t xml:space="preserve">мотренном Федеральным законом </w:t>
                  </w:r>
                  <w:r w:rsidRPr="00327CC8">
                    <w:rPr>
                      <w:rFonts w:eastAsia="Calibri"/>
                      <w:color w:val="000000"/>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w:t>
                  </w:r>
                  <w:r w:rsidRPr="00327CC8">
                    <w:rPr>
                      <w:color w:val="000000"/>
                      <w:sz w:val="22"/>
                      <w:szCs w:val="22"/>
                    </w:rPr>
                    <w:lastRenderedPageBreak/>
                    <w:t>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w:t>
                  </w:r>
                  <w:r w:rsidRPr="00327CC8">
                    <w:rPr>
                      <w:color w:val="000000"/>
                      <w:sz w:val="22"/>
                      <w:szCs w:val="22"/>
                    </w:rPr>
                    <w:lastRenderedPageBreak/>
                    <w:t>(родителями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87B71" w:rsidRPr="00327CC8" w:rsidTr="0068476F">
              <w:tc>
                <w:tcPr>
                  <w:tcW w:w="0" w:type="auto"/>
                  <w:shd w:val="clear" w:color="auto" w:fill="auto"/>
                </w:tcPr>
                <w:p w:rsidR="00387B71" w:rsidRPr="008F7BFC" w:rsidRDefault="00387B71" w:rsidP="00387B71">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387B71" w:rsidRPr="008F7BFC" w:rsidRDefault="00387B71" w:rsidP="00387B71">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387B71" w:rsidRPr="008F7BFC" w:rsidRDefault="00387B71" w:rsidP="00387B71">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387B71" w:rsidRPr="008F7BFC" w:rsidRDefault="00387B71" w:rsidP="00387B71">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531831086"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421"/>
            </w:tblGrid>
            <w:tr w:rsidR="00327CC8" w:rsidRPr="00327CC8" w:rsidTr="00FE090B">
              <w:tc>
                <w:tcPr>
                  <w:tcW w:w="329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42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FE090B">
              <w:tc>
                <w:tcPr>
                  <w:tcW w:w="3299" w:type="dxa"/>
                  <w:shd w:val="clear" w:color="auto" w:fill="auto"/>
                </w:tcPr>
                <w:p w:rsidR="00327CC8" w:rsidRPr="00FE090B" w:rsidRDefault="00FE090B" w:rsidP="00E54937">
                  <w:pPr>
                    <w:jc w:val="both"/>
                    <w:rPr>
                      <w:b/>
                      <w:color w:val="FF0000"/>
                      <w:sz w:val="22"/>
                      <w:szCs w:val="22"/>
                    </w:rPr>
                  </w:pPr>
                  <w:r w:rsidRPr="00FE090B">
                    <w:rPr>
                      <w:color w:val="000000" w:themeColor="text1"/>
                      <w:sz w:val="22"/>
                      <w:szCs w:val="22"/>
                    </w:rPr>
                    <w:t>Не установлено</w:t>
                  </w:r>
                  <w:r w:rsidR="00327CC8" w:rsidRPr="00FE090B">
                    <w:rPr>
                      <w:color w:val="000000" w:themeColor="text1"/>
                      <w:sz w:val="22"/>
                      <w:szCs w:val="22"/>
                    </w:rPr>
                    <w:t xml:space="preserve">                     </w:t>
                  </w:r>
                </w:p>
              </w:tc>
              <w:tc>
                <w:tcPr>
                  <w:tcW w:w="3421" w:type="dxa"/>
                  <w:shd w:val="clear" w:color="auto" w:fill="auto"/>
                </w:tcPr>
                <w:p w:rsidR="00327CC8" w:rsidRPr="00327CC8" w:rsidRDefault="00FE090B" w:rsidP="00E54937">
                  <w:pPr>
                    <w:jc w:val="both"/>
                    <w:rPr>
                      <w:b/>
                      <w:color w:val="FF0000"/>
                      <w:sz w:val="22"/>
                      <w:szCs w:val="22"/>
                    </w:rPr>
                  </w:pPr>
                  <w:r w:rsidRPr="00FE090B">
                    <w:rPr>
                      <w:color w:val="000000" w:themeColor="text1"/>
                      <w:sz w:val="22"/>
                      <w:szCs w:val="22"/>
                    </w:rPr>
                    <w:t xml:space="preserve">Не установлено                     </w:t>
                  </w:r>
                  <w:r w:rsidR="00327CC8" w:rsidRPr="00327CC8">
                    <w:rPr>
                      <w:i/>
                      <w:color w:val="FF0000"/>
                      <w:sz w:val="22"/>
                      <w:szCs w:val="22"/>
                    </w:rPr>
                    <w:t xml:space="preserve">            </w:t>
                  </w: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FE090B">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FE090B" w:rsidRPr="00327CC8" w:rsidTr="00FE090B">
              <w:tc>
                <w:tcPr>
                  <w:tcW w:w="3331" w:type="dxa"/>
                  <w:shd w:val="clear" w:color="auto" w:fill="auto"/>
                </w:tcPr>
                <w:p w:rsidR="00FE090B" w:rsidRDefault="00FE090B" w:rsidP="00FE090B">
                  <w:r w:rsidRPr="00BD6A33">
                    <w:rPr>
                      <w:color w:val="000000" w:themeColor="text1"/>
                      <w:sz w:val="22"/>
                      <w:szCs w:val="22"/>
                    </w:rPr>
                    <w:t xml:space="preserve">Не установлено                     </w:t>
                  </w:r>
                </w:p>
              </w:tc>
              <w:tc>
                <w:tcPr>
                  <w:tcW w:w="3389" w:type="dxa"/>
                  <w:shd w:val="clear" w:color="auto" w:fill="auto"/>
                </w:tcPr>
                <w:p w:rsidR="00FE090B" w:rsidRDefault="00FE090B" w:rsidP="00FE090B">
                  <w:r w:rsidRPr="00BD6A33">
                    <w:rPr>
                      <w:color w:val="000000" w:themeColor="text1"/>
                      <w:sz w:val="22"/>
                      <w:szCs w:val="22"/>
                    </w:rPr>
                    <w:t xml:space="preserve">Не установлено                     </w:t>
                  </w:r>
                </w:p>
              </w:tc>
            </w:tr>
          </w:tbl>
          <w:p w:rsidR="00327CC8" w:rsidRPr="00327CC8" w:rsidRDefault="00327CC8" w:rsidP="00E54937">
            <w:pPr>
              <w:pStyle w:val="Default"/>
              <w:jc w:val="both"/>
              <w:rPr>
                <w:b/>
                <w:iCs/>
                <w:sz w:val="22"/>
                <w:szCs w:val="22"/>
              </w:rPr>
            </w:pPr>
          </w:p>
          <w:permEnd w:id="531831086"/>
          <w:p w:rsidR="00327CC8" w:rsidRPr="00327CC8" w:rsidRDefault="00327CC8" w:rsidP="004D0FFC">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7127"/>
            <w:permStart w:id="291464378" w:edGrp="everyone" w:colFirst="0" w:colLast="0"/>
            <w:permStart w:id="373427123" w:edGrp="everyone" w:colFirst="3" w:colLast="3"/>
            <w:permEnd w:id="54353479"/>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DC055C" w:rsidRDefault="00DC055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_Ref57125843 \r \h </w:instrText>
            </w:r>
            <w:r w:rsidR="004D0FFC">
              <w:rPr>
                <w:b/>
                <w:iCs/>
                <w:color w:val="000000" w:themeColor="text1"/>
                <w:sz w:val="22"/>
                <w:szCs w:val="22"/>
              </w:rPr>
              <w:instrText xml:space="preserve"> \* MERGEFORMAT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3.2.2</w:t>
            </w:r>
            <w:r>
              <w:rPr>
                <w:b/>
                <w:iCs/>
                <w:color w:val="000000" w:themeColor="text1"/>
                <w:sz w:val="22"/>
                <w:szCs w:val="22"/>
              </w:rPr>
              <w:fldChar w:fldCharType="end"/>
            </w:r>
          </w:p>
          <w:p w:rsidR="00327CC8" w:rsidRPr="00327CC8" w:rsidRDefault="00DC055C"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sidR="004D0FFC">
              <w:rPr>
                <w:b/>
                <w:iCs/>
                <w:color w:val="000000" w:themeColor="text1"/>
                <w:sz w:val="22"/>
                <w:szCs w:val="22"/>
              </w:rPr>
              <w:instrText xml:space="preserve"> \* MERGEFORMAT </w:instrText>
            </w:r>
            <w:r>
              <w:rPr>
                <w:b/>
                <w:iCs/>
                <w:color w:val="000000" w:themeColor="text1"/>
                <w:sz w:val="22"/>
                <w:szCs w:val="22"/>
              </w:rPr>
            </w:r>
            <w:r>
              <w:rPr>
                <w:b/>
                <w:iCs/>
                <w:color w:val="000000" w:themeColor="text1"/>
                <w:sz w:val="22"/>
                <w:szCs w:val="22"/>
              </w:rPr>
              <w:fldChar w:fldCharType="separate"/>
            </w:r>
            <w:r w:rsidR="000F4615">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C055C" w:rsidRDefault="00DC055C" w:rsidP="00DC055C">
            <w:pPr>
              <w:pStyle w:val="Default"/>
              <w:jc w:val="both"/>
              <w:rPr>
                <w:b/>
                <w:iCs/>
                <w:sz w:val="22"/>
                <w:szCs w:val="22"/>
              </w:rPr>
            </w:pPr>
          </w:p>
          <w:p w:rsidR="00DC055C" w:rsidRDefault="00DC055C" w:rsidP="00DC055C">
            <w:pPr>
              <w:pStyle w:val="Default"/>
              <w:numPr>
                <w:ilvl w:val="1"/>
                <w:numId w:val="32"/>
              </w:numPr>
              <w:tabs>
                <w:tab w:val="left" w:pos="598"/>
              </w:tabs>
              <w:ind w:left="173" w:firstLine="0"/>
              <w:jc w:val="both"/>
              <w:rPr>
                <w:b/>
                <w:iCs/>
                <w:sz w:val="22"/>
                <w:szCs w:val="22"/>
              </w:rPr>
            </w:pPr>
            <w:r>
              <w:rPr>
                <w:b/>
                <w:iCs/>
                <w:sz w:val="22"/>
                <w:szCs w:val="22"/>
                <w:lang w:val="en-US"/>
              </w:rPr>
              <w:t xml:space="preserve"> </w:t>
            </w:r>
            <w:bookmarkStart w:id="196" w:name="_Ref57127035"/>
            <w:r>
              <w:rPr>
                <w:b/>
                <w:iCs/>
                <w:sz w:val="22"/>
                <w:szCs w:val="22"/>
              </w:rPr>
              <w:t>Первая часть заявки:</w:t>
            </w:r>
            <w:bookmarkEnd w:id="196"/>
          </w:p>
          <w:p w:rsidR="00DC055C" w:rsidRDefault="00DC055C" w:rsidP="00DC055C">
            <w:pPr>
              <w:pStyle w:val="Default"/>
              <w:jc w:val="both"/>
              <w:rPr>
                <w:b/>
                <w:iCs/>
                <w:sz w:val="22"/>
                <w:szCs w:val="22"/>
              </w:rPr>
            </w:pPr>
          </w:p>
          <w:p w:rsidR="00DC055C" w:rsidRPr="00327CC8" w:rsidRDefault="00DC055C" w:rsidP="00DC055C">
            <w:pPr>
              <w:numPr>
                <w:ilvl w:val="0"/>
                <w:numId w:val="30"/>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DC055C" w:rsidRPr="00327CC8" w:rsidRDefault="00DC055C" w:rsidP="00DC055C">
            <w:pPr>
              <w:numPr>
                <w:ilvl w:val="0"/>
                <w:numId w:val="30"/>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DC055C" w:rsidRDefault="00DC055C" w:rsidP="00DC055C">
            <w:pPr>
              <w:numPr>
                <w:ilvl w:val="0"/>
                <w:numId w:val="30"/>
              </w:numPr>
              <w:tabs>
                <w:tab w:val="left" w:pos="180"/>
                <w:tab w:val="left" w:pos="314"/>
                <w:tab w:val="left" w:pos="1140"/>
              </w:tabs>
              <w:overflowPunct w:val="0"/>
              <w:autoSpaceDE w:val="0"/>
              <w:autoSpaceDN w:val="0"/>
              <w:adjustRightInd w:val="0"/>
              <w:ind w:left="0" w:firstLine="0"/>
              <w:jc w:val="both"/>
              <w:rPr>
                <w:sz w:val="22"/>
                <w:szCs w:val="22"/>
              </w:rPr>
            </w:pPr>
            <w:r w:rsidRPr="003671A3">
              <w:rPr>
                <w:sz w:val="22"/>
                <w:szCs w:val="22"/>
              </w:rPr>
              <w:t>Техническое предложение</w:t>
            </w:r>
            <w:r>
              <w:rPr>
                <w:sz w:val="22"/>
                <w:szCs w:val="22"/>
              </w:rPr>
              <w:t xml:space="preserve"> по</w:t>
            </w:r>
            <w:r w:rsidRPr="003671A3">
              <w:rPr>
                <w:sz w:val="22"/>
                <w:szCs w:val="22"/>
              </w:rPr>
              <w:t xml:space="preserve"> </w:t>
            </w:r>
            <w:hyperlink w:anchor="_Форма_3_ТЕХНИКО-КОММЕРЧЕСКОЕ" w:history="1">
              <w:r>
                <w:rPr>
                  <w:rStyle w:val="a4"/>
                  <w:sz w:val="22"/>
                  <w:szCs w:val="22"/>
                </w:rPr>
                <w:t>Форме</w:t>
              </w:r>
              <w:r w:rsidRPr="003671A3">
                <w:rPr>
                  <w:rStyle w:val="a4"/>
                  <w:sz w:val="22"/>
                  <w:szCs w:val="22"/>
                </w:rPr>
                <w:t xml:space="preserve"> 3 раздела III «ФОРМЫ ДЛЯ ЗАПОЛНЕНИЯ УЧАСТНИКАМИ ЗАКУПКИ»</w:t>
              </w:r>
            </w:hyperlink>
            <w:r w:rsidRPr="003671A3">
              <w:rPr>
                <w:rStyle w:val="a4"/>
                <w:sz w:val="22"/>
                <w:szCs w:val="22"/>
              </w:rPr>
              <w:t>;</w:t>
            </w:r>
            <w:r w:rsidRPr="003671A3">
              <w:rPr>
                <w:sz w:val="22"/>
                <w:szCs w:val="22"/>
              </w:rPr>
              <w:t xml:space="preserve"> </w:t>
            </w:r>
          </w:p>
          <w:p w:rsidR="00DC055C" w:rsidRPr="00327CC8" w:rsidRDefault="00DC055C" w:rsidP="00DC055C">
            <w:pPr>
              <w:numPr>
                <w:ilvl w:val="0"/>
                <w:numId w:val="30"/>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0F4615">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DC055C" w:rsidRPr="00327CC8" w:rsidRDefault="00DC055C" w:rsidP="00DC055C">
            <w:pPr>
              <w:numPr>
                <w:ilvl w:val="0"/>
                <w:numId w:val="30"/>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Документы, указанные в</w:t>
            </w:r>
            <w:r w:rsidRPr="00327CC8">
              <w:rPr>
                <w:bCs/>
                <w:sz w:val="22"/>
                <w:szCs w:val="22"/>
              </w:rPr>
              <w:t xml:space="preserve"> разделе </w:t>
            </w:r>
            <w:hyperlink w:anchor="_РАЗДЕЛ_VI._КРИТЕРИИ" w:history="1">
              <w:r w:rsidRPr="00327CC8">
                <w:rPr>
                  <w:rStyle w:val="a4"/>
                  <w:bCs/>
                  <w:sz w:val="22"/>
                  <w:szCs w:val="22"/>
                  <w:lang w:val="en-US"/>
                </w:rPr>
                <w:t>VI</w:t>
              </w:r>
              <w:r w:rsidRPr="00327CC8">
                <w:rPr>
                  <w:rStyle w:val="a4"/>
                  <w:bCs/>
                  <w:sz w:val="22"/>
                  <w:szCs w:val="22"/>
                </w:rPr>
                <w:t xml:space="preserve"> «КРИТЕРИИ И ПОРЯДОК ОЦЕНКИ ЗАЯВОК»</w:t>
              </w:r>
            </w:hyperlink>
            <w:r w:rsidRPr="00327CC8">
              <w:rPr>
                <w:bCs/>
                <w:sz w:val="22"/>
                <w:szCs w:val="22"/>
              </w:rPr>
              <w:t xml:space="preserve"> </w:t>
            </w:r>
            <w:r w:rsidR="003B7C34">
              <w:rPr>
                <w:bCs/>
                <w:sz w:val="22"/>
                <w:szCs w:val="22"/>
              </w:rPr>
              <w:t>извещения</w:t>
            </w:r>
            <w:r w:rsidRPr="00327CC8">
              <w:rPr>
                <w:sz w:val="22"/>
                <w:szCs w:val="22"/>
              </w:rPr>
              <w:t>, необходимые для оценки и сопоставления заявок.</w:t>
            </w:r>
          </w:p>
          <w:p w:rsidR="00DC055C" w:rsidRPr="00DC055C" w:rsidRDefault="00DC055C" w:rsidP="00DC055C">
            <w:pPr>
              <w:numPr>
                <w:ilvl w:val="0"/>
                <w:numId w:val="30"/>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0F4615">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лиц (несколько индивидуальных предпринимателей либо несколько физических лиц). </w:t>
            </w:r>
          </w:p>
          <w:p w:rsidR="00DC055C" w:rsidRDefault="00DC055C" w:rsidP="00DC055C">
            <w:pPr>
              <w:tabs>
                <w:tab w:val="left" w:pos="0"/>
                <w:tab w:val="left" w:pos="400"/>
                <w:tab w:val="left" w:pos="1140"/>
              </w:tabs>
              <w:overflowPunct w:val="0"/>
              <w:autoSpaceDE w:val="0"/>
              <w:autoSpaceDN w:val="0"/>
              <w:adjustRightInd w:val="0"/>
              <w:jc w:val="both"/>
              <w:rPr>
                <w:i/>
                <w:color w:val="FF0000"/>
                <w:sz w:val="22"/>
                <w:szCs w:val="22"/>
              </w:rPr>
            </w:pPr>
          </w:p>
          <w:p w:rsidR="00DC055C" w:rsidRPr="006C4F07" w:rsidRDefault="00DC055C" w:rsidP="00DC055C">
            <w:pPr>
              <w:pStyle w:val="Default"/>
              <w:numPr>
                <w:ilvl w:val="1"/>
                <w:numId w:val="32"/>
              </w:numPr>
              <w:tabs>
                <w:tab w:val="left" w:pos="598"/>
              </w:tabs>
              <w:ind w:left="314" w:firstLine="0"/>
              <w:jc w:val="both"/>
              <w:rPr>
                <w:b/>
                <w:iCs/>
                <w:sz w:val="22"/>
                <w:szCs w:val="22"/>
              </w:rPr>
            </w:pPr>
            <w:r>
              <w:rPr>
                <w:b/>
                <w:iCs/>
                <w:sz w:val="22"/>
                <w:szCs w:val="22"/>
              </w:rPr>
              <w:t xml:space="preserve"> Ценовое предложение</w:t>
            </w:r>
            <w:r w:rsidRPr="006C4F07">
              <w:rPr>
                <w:b/>
                <w:iCs/>
                <w:sz w:val="22"/>
                <w:szCs w:val="22"/>
              </w:rPr>
              <w:t>:</w:t>
            </w:r>
          </w:p>
          <w:p w:rsidR="00DC055C" w:rsidRPr="00327CC8" w:rsidRDefault="00DC055C" w:rsidP="00DC055C">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Pr>
                <w:sz w:val="22"/>
                <w:szCs w:val="22"/>
              </w:rPr>
              <w:t>Ценовое</w:t>
            </w:r>
            <w:r w:rsidRPr="00327CC8">
              <w:rPr>
                <w:sz w:val="22"/>
                <w:szCs w:val="22"/>
              </w:rPr>
              <w:t xml:space="preserve"> предложение по </w:t>
            </w:r>
            <w:hyperlink w:anchor="_Форма_7_План_1" w:history="1">
              <w:r w:rsidRPr="00327CC8">
                <w:rPr>
                  <w:rStyle w:val="a4"/>
                  <w:sz w:val="22"/>
                  <w:szCs w:val="22"/>
                </w:rPr>
                <w:t xml:space="preserve">Форме </w:t>
              </w:r>
              <w:r w:rsidR="00387B71">
                <w:rPr>
                  <w:rStyle w:val="a4"/>
                  <w:sz w:val="22"/>
                  <w:szCs w:val="22"/>
                </w:rPr>
                <w:t>5</w:t>
              </w:r>
              <w:r w:rsidRPr="00327CC8">
                <w:rPr>
                  <w:rStyle w:val="a4"/>
                  <w:sz w:val="22"/>
                  <w:szCs w:val="22"/>
                </w:rPr>
                <w:t xml:space="preserve"> раздела III «ФОРМЫ ДЛЯ ЗАПОЛНЕНИЯ УЧАСТНИКАМИ ЗАКУПКИ»</w:t>
              </w:r>
            </w:hyperlink>
            <w:r>
              <w:rPr>
                <w:sz w:val="22"/>
                <w:szCs w:val="22"/>
              </w:rPr>
              <w:t>.</w:t>
            </w:r>
          </w:p>
          <w:p w:rsidR="00DC055C" w:rsidRDefault="00DC055C" w:rsidP="00E54937">
            <w:pPr>
              <w:pStyle w:val="Default"/>
              <w:jc w:val="both"/>
              <w:rPr>
                <w:b/>
                <w:iCs/>
                <w:sz w:val="22"/>
                <w:szCs w:val="22"/>
              </w:rPr>
            </w:pPr>
          </w:p>
          <w:p w:rsidR="00EE283D" w:rsidRPr="00DC055C" w:rsidRDefault="00EE283D">
            <w:pPr>
              <w:pStyle w:val="Default"/>
              <w:jc w:val="both"/>
              <w:rPr>
                <w:iCs/>
                <w:sz w:val="22"/>
                <w:szCs w:val="22"/>
              </w:rPr>
            </w:pPr>
          </w:p>
          <w:p w:rsidR="00327CC8" w:rsidRPr="00DC055C" w:rsidRDefault="00327CC8" w:rsidP="00DC055C">
            <w:pPr>
              <w:pStyle w:val="Default"/>
              <w:jc w:val="both"/>
              <w:rPr>
                <w:iCs/>
                <w:sz w:val="22"/>
                <w:szCs w:val="22"/>
              </w:rPr>
            </w:pPr>
          </w:p>
        </w:tc>
      </w:tr>
      <w:tr w:rsidR="00327CC8" w:rsidRPr="00327CC8" w:rsidTr="004D0FF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197" w:name="_Ref368304315"/>
            <w:permStart w:id="1437476828" w:edGrp="everyone" w:colFirst="0" w:colLast="0"/>
            <w:permStart w:id="354175254" w:edGrp="everyone" w:colFirst="3" w:colLast="3"/>
            <w:permEnd w:id="291464378"/>
            <w:permEnd w:id="373427123"/>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055C"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_Ref57126132 \r \h </w:instrText>
            </w:r>
            <w:r w:rsidR="004D0FFC">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F4615">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3C1406"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0F4615" w:rsidP="00E54937">
            <w:pPr>
              <w:rPr>
                <w:sz w:val="22"/>
                <w:szCs w:val="22"/>
              </w:rPr>
            </w:pPr>
            <w:sdt>
              <w:sdtPr>
                <w:rPr>
                  <w:sz w:val="22"/>
                  <w:szCs w:val="22"/>
                </w:rPr>
                <w:id w:val="1168061555"/>
                <w:placeholder>
                  <w:docPart w:val="1838918DC816437CA167517D8E7CF5DE"/>
                </w:placeholder>
                <w:date w:fullDate="2021-03-25T00:00:00Z">
                  <w:dateFormat w:val="«dd» MMMM yyyy 'года'"/>
                  <w:lid w:val="ru-RU"/>
                  <w:storeMappedDataAs w:val="dateTime"/>
                  <w:calendar w:val="gregorian"/>
                </w:date>
              </w:sdtPr>
              <w:sdtEndPr/>
              <w:sdtContent>
                <w:r w:rsidR="00445314">
                  <w:rPr>
                    <w:sz w:val="22"/>
                    <w:szCs w:val="22"/>
                  </w:rPr>
                  <w:t>«25» марта 2021 года</w:t>
                </w:r>
              </w:sdtContent>
            </w:sdt>
            <w:r w:rsidR="00AA7177">
              <w:rPr>
                <w:sz w:val="22"/>
                <w:szCs w:val="22"/>
              </w:rPr>
              <w:t xml:space="preserve"> 0</w:t>
            </w:r>
            <w:r w:rsidR="00EC0E7F">
              <w:rPr>
                <w:sz w:val="22"/>
                <w:szCs w:val="22"/>
              </w:rPr>
              <w:t>7</w:t>
            </w:r>
            <w:r w:rsidR="00327CC8" w:rsidRPr="00327CC8">
              <w:rPr>
                <w:sz w:val="22"/>
                <w:szCs w:val="22"/>
              </w:rPr>
              <w:t>:</w:t>
            </w:r>
            <w:r w:rsidR="00E85D1E">
              <w:rPr>
                <w:sz w:val="22"/>
                <w:szCs w:val="22"/>
              </w:rPr>
              <w:t>00</w:t>
            </w:r>
            <w:r w:rsidR="00327CC8" w:rsidRPr="00327CC8">
              <w:rPr>
                <w:sz w:val="22"/>
                <w:szCs w:val="22"/>
              </w:rPr>
              <w:t>:</w:t>
            </w:r>
            <w:r w:rsidR="00E85D1E">
              <w:rPr>
                <w:sz w:val="22"/>
                <w:szCs w:val="22"/>
              </w:rPr>
              <w:t>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4D0FF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2054101162" w:edGrp="everyone" w:colFirst="0" w:colLast="0"/>
            <w:permStart w:id="1418349965"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w:t>
            </w:r>
            <w:permEnd w:id="1437476828"/>
            <w:permEnd w:id="354175254"/>
            <w:r w:rsidRPr="00327CC8">
              <w:rPr>
                <w:b/>
                <w:sz w:val="22"/>
                <w:szCs w:val="22"/>
              </w:rPr>
              <w:t xml:space="preserve">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0F4615" w:rsidP="00E54937">
            <w:pPr>
              <w:rPr>
                <w:sz w:val="22"/>
                <w:szCs w:val="22"/>
              </w:rPr>
            </w:pPr>
            <w:sdt>
              <w:sdtPr>
                <w:rPr>
                  <w:sz w:val="22"/>
                  <w:szCs w:val="22"/>
                </w:rPr>
                <w:id w:val="1703359912"/>
                <w:placeholder>
                  <w:docPart w:val="1838918DC816437CA167517D8E7CF5DE"/>
                </w:placeholder>
                <w:date w:fullDate="2021-03-25T00:00:00Z">
                  <w:dateFormat w:val="«dd» MMMM yyyy 'года'"/>
                  <w:lid w:val="ru-RU"/>
                  <w:storeMappedDataAs w:val="dateTime"/>
                  <w:calendar w:val="gregorian"/>
                </w:date>
              </w:sdtPr>
              <w:sdtEndPr/>
              <w:sdtContent>
                <w:r w:rsidR="00445314">
                  <w:rPr>
                    <w:sz w:val="22"/>
                    <w:szCs w:val="22"/>
                  </w:rPr>
                  <w:t>«25» марта 2021 года</w:t>
                </w:r>
              </w:sdtContent>
            </w:sdt>
            <w:r w:rsidR="00327CC8" w:rsidRPr="00327CC8">
              <w:rPr>
                <w:sz w:val="22"/>
                <w:szCs w:val="22"/>
              </w:rPr>
              <w:t xml:space="preserve"> </w:t>
            </w:r>
            <w:r w:rsidR="00AA7177">
              <w:rPr>
                <w:sz w:val="22"/>
                <w:szCs w:val="22"/>
              </w:rPr>
              <w:t>0</w:t>
            </w:r>
            <w:r w:rsidR="00EC0E7F">
              <w:rPr>
                <w:sz w:val="22"/>
                <w:szCs w:val="22"/>
              </w:rPr>
              <w:t>7</w:t>
            </w:r>
            <w:r w:rsidR="00327CC8" w:rsidRPr="00327CC8">
              <w:rPr>
                <w:sz w:val="22"/>
                <w:szCs w:val="22"/>
              </w:rPr>
              <w:t>:</w:t>
            </w:r>
            <w:r w:rsidR="00E85D1E">
              <w:rPr>
                <w:sz w:val="22"/>
                <w:szCs w:val="22"/>
              </w:rPr>
              <w:t>00</w:t>
            </w:r>
            <w:r w:rsidR="00327CC8" w:rsidRPr="00327CC8">
              <w:rPr>
                <w:sz w:val="22"/>
                <w:szCs w:val="22"/>
              </w:rPr>
              <w:t>:</w:t>
            </w:r>
            <w:r w:rsidR="00E85D1E">
              <w:rPr>
                <w:sz w:val="22"/>
                <w:szCs w:val="22"/>
              </w:rPr>
              <w:t>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4D0FF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198" w:name="_Ref378107245"/>
            <w:permStart w:id="2026405535" w:edGrp="everyone" w:colFirst="0" w:colLast="0"/>
            <w:permStart w:id="2099862273" w:edGrp="everyone" w:colFirst="3" w:colLast="3"/>
            <w:permEnd w:id="2054101162"/>
            <w:permEnd w:id="1418349965"/>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055C"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_Ref57126151 \r \h </w:instrText>
            </w:r>
            <w:r w:rsidR="004D0FFC">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F4615">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DC055C" w:rsidRPr="00391369" w:rsidRDefault="00DC055C" w:rsidP="00DC055C">
            <w:pPr>
              <w:jc w:val="both"/>
              <w:rPr>
                <w:b/>
                <w:sz w:val="22"/>
                <w:szCs w:val="22"/>
              </w:rPr>
            </w:pPr>
            <w:r w:rsidRPr="00391369">
              <w:rPr>
                <w:b/>
                <w:sz w:val="22"/>
                <w:szCs w:val="22"/>
              </w:rPr>
              <w:t xml:space="preserve">Рассмотрение </w:t>
            </w:r>
            <w:r>
              <w:rPr>
                <w:b/>
                <w:sz w:val="22"/>
                <w:szCs w:val="22"/>
              </w:rPr>
              <w:t>з</w:t>
            </w:r>
            <w:r w:rsidR="00445314">
              <w:rPr>
                <w:b/>
                <w:sz w:val="22"/>
                <w:szCs w:val="22"/>
              </w:rPr>
              <w:t>аявок: «29</w:t>
            </w:r>
            <w:r w:rsidRPr="00391369">
              <w:rPr>
                <w:b/>
                <w:sz w:val="22"/>
                <w:szCs w:val="22"/>
              </w:rPr>
              <w:t xml:space="preserve">» </w:t>
            </w:r>
            <w:r w:rsidR="00E85D1E">
              <w:rPr>
                <w:b/>
                <w:sz w:val="22"/>
                <w:szCs w:val="22"/>
              </w:rPr>
              <w:t xml:space="preserve">марта </w:t>
            </w:r>
            <w:r w:rsidRPr="00391369">
              <w:rPr>
                <w:b/>
                <w:sz w:val="22"/>
                <w:szCs w:val="22"/>
              </w:rPr>
              <w:t>20</w:t>
            </w:r>
            <w:r w:rsidR="00E85D1E">
              <w:rPr>
                <w:b/>
                <w:sz w:val="22"/>
                <w:szCs w:val="22"/>
              </w:rPr>
              <w:t>21</w:t>
            </w:r>
            <w:r w:rsidRPr="00391369">
              <w:rPr>
                <w:b/>
                <w:sz w:val="22"/>
                <w:szCs w:val="22"/>
              </w:rPr>
              <w:t xml:space="preserve"> года</w:t>
            </w:r>
          </w:p>
          <w:p w:rsidR="00DC055C" w:rsidRPr="00391369" w:rsidRDefault="00DC055C" w:rsidP="00DC055C">
            <w:pPr>
              <w:jc w:val="both"/>
              <w:rPr>
                <w:b/>
                <w:sz w:val="22"/>
                <w:szCs w:val="22"/>
              </w:rPr>
            </w:pPr>
          </w:p>
          <w:p w:rsidR="00DC055C" w:rsidRDefault="00DC055C" w:rsidP="00DC055C">
            <w:pPr>
              <w:jc w:val="both"/>
              <w:rPr>
                <w:b/>
                <w:i/>
                <w:color w:val="FF0000"/>
                <w:sz w:val="22"/>
                <w:szCs w:val="22"/>
              </w:rPr>
            </w:pPr>
            <w:r>
              <w:rPr>
                <w:b/>
                <w:sz w:val="22"/>
                <w:szCs w:val="22"/>
              </w:rPr>
              <w:t>Оценка и сопоставление заявок, п</w:t>
            </w:r>
            <w:r w:rsidRPr="00391369">
              <w:rPr>
                <w:b/>
                <w:sz w:val="22"/>
                <w:szCs w:val="22"/>
              </w:rPr>
              <w:t>одведение итогов закупки: «</w:t>
            </w:r>
            <w:r w:rsidR="00445314">
              <w:rPr>
                <w:b/>
                <w:sz w:val="22"/>
                <w:szCs w:val="22"/>
              </w:rPr>
              <w:t>31</w:t>
            </w:r>
            <w:r w:rsidRPr="00391369">
              <w:rPr>
                <w:b/>
                <w:sz w:val="22"/>
                <w:szCs w:val="22"/>
              </w:rPr>
              <w:t xml:space="preserve">» </w:t>
            </w:r>
            <w:r w:rsidR="00E85D1E">
              <w:rPr>
                <w:b/>
                <w:sz w:val="22"/>
                <w:szCs w:val="22"/>
              </w:rPr>
              <w:t xml:space="preserve">марта </w:t>
            </w:r>
            <w:r w:rsidRPr="00391369">
              <w:rPr>
                <w:b/>
                <w:sz w:val="22"/>
                <w:szCs w:val="22"/>
              </w:rPr>
              <w:t>20</w:t>
            </w:r>
            <w:r w:rsidR="00E85D1E">
              <w:rPr>
                <w:b/>
                <w:sz w:val="22"/>
                <w:szCs w:val="22"/>
              </w:rPr>
              <w:t>21</w:t>
            </w:r>
            <w:r w:rsidRPr="00391369">
              <w:rPr>
                <w:b/>
                <w:sz w:val="22"/>
                <w:szCs w:val="22"/>
              </w:rPr>
              <w:t xml:space="preserve"> года</w:t>
            </w:r>
            <w:r w:rsidRPr="00391369">
              <w:rPr>
                <w:b/>
                <w:i/>
                <w:color w:val="FF0000"/>
                <w:sz w:val="22"/>
                <w:szCs w:val="22"/>
              </w:rPr>
              <w:t xml:space="preserve"> </w:t>
            </w:r>
          </w:p>
          <w:p w:rsidR="00327CC8" w:rsidRPr="00327CC8" w:rsidRDefault="00DC055C" w:rsidP="00DC055C">
            <w:pPr>
              <w:jc w:val="both"/>
              <w:rPr>
                <w:i/>
                <w:color w:val="FF0000"/>
                <w:sz w:val="22"/>
                <w:szCs w:val="22"/>
              </w:rPr>
            </w:pPr>
            <w:r w:rsidRPr="00327CC8">
              <w:rPr>
                <w:sz w:val="22"/>
                <w:szCs w:val="22"/>
              </w:rPr>
              <w:t xml:space="preserve">Заказчик вправе рассмотреть, оценить и сопоставить заявки, подвести </w:t>
            </w:r>
            <w:r>
              <w:rPr>
                <w:sz w:val="22"/>
                <w:szCs w:val="22"/>
              </w:rPr>
              <w:t>итоги з</w:t>
            </w:r>
            <w:r w:rsidRPr="00327CC8">
              <w:rPr>
                <w:sz w:val="22"/>
                <w:szCs w:val="22"/>
              </w:rPr>
              <w:t xml:space="preserve">акупки, ранее дат, указанных в настоящем пункте </w:t>
            </w:r>
            <w:r>
              <w:rPr>
                <w:sz w:val="22"/>
                <w:szCs w:val="22"/>
              </w:rPr>
              <w:t>извещения</w:t>
            </w:r>
            <w:r w:rsidRPr="00327CC8">
              <w:rPr>
                <w:sz w:val="22"/>
                <w:szCs w:val="22"/>
              </w:rPr>
              <w:t>.</w:t>
            </w:r>
          </w:p>
        </w:tc>
      </w:tr>
      <w:tr w:rsidR="00327CC8" w:rsidRPr="00327CC8" w:rsidTr="004D0FF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199" w:name="_Ref55317440"/>
            <w:permStart w:id="588803076" w:edGrp="everyone" w:colFirst="0" w:colLast="0"/>
            <w:permStart w:id="468058792" w:edGrp="everyone" w:colFirst="3" w:colLast="3"/>
            <w:permEnd w:id="2026405535"/>
            <w:permEnd w:id="209986227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0" w:name="форма9"/>
            <w:bookmarkEnd w:id="199"/>
            <w:r w:rsidRPr="00327CC8">
              <w:rPr>
                <w:b/>
                <w:sz w:val="22"/>
                <w:szCs w:val="22"/>
              </w:rPr>
              <w:t xml:space="preserve">Форма, порядок, дата и время окончания срока предоставления участникам закупки разъяснений положений </w:t>
            </w:r>
            <w:r w:rsidR="00073AE5" w:rsidRPr="00073AE5">
              <w:rPr>
                <w:b/>
                <w:sz w:val="22"/>
                <w:szCs w:val="22"/>
              </w:rPr>
              <w:t xml:space="preserve">извещения </w:t>
            </w:r>
            <w:r w:rsidRPr="00327CC8">
              <w:rPr>
                <w:b/>
                <w:sz w:val="22"/>
                <w:szCs w:val="22"/>
              </w:rPr>
              <w:t>о закупке</w:t>
            </w:r>
            <w:bookmarkEnd w:id="200"/>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6F42A6"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_Ref57126317 \r \h </w:instrText>
            </w:r>
            <w:r w:rsidR="004D0FFC">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F4615">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445314">
                  <w:rPr>
                    <w:b/>
                    <w:sz w:val="22"/>
                    <w:szCs w:val="22"/>
                  </w:rPr>
                  <w:t>«18» марта 2021 года</w:t>
                </w:r>
              </w:sdtContent>
            </w:sdt>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                                   </w:t>
            </w:r>
            <w:sdt>
              <w:sdtPr>
                <w:rPr>
                  <w:b/>
                  <w:sz w:val="22"/>
                  <w:szCs w:val="22"/>
                </w:rPr>
                <w:id w:val="436331971"/>
                <w:placeholder>
                  <w:docPart w:val="1838918DC816437CA167517D8E7CF5DE"/>
                </w:placeholder>
                <w:date w:fullDate="2021-03-24T00:00:00Z">
                  <w:dateFormat w:val="«dd» MMMM yyyy 'года'"/>
                  <w:lid w:val="ru-RU"/>
                  <w:storeMappedDataAs w:val="dateTime"/>
                  <w:calendar w:val="gregorian"/>
                </w:date>
              </w:sdtPr>
              <w:sdtEndPr/>
              <w:sdtContent>
                <w:r w:rsidR="00445314">
                  <w:rPr>
                    <w:b/>
                    <w:sz w:val="22"/>
                    <w:szCs w:val="22"/>
                  </w:rPr>
                  <w:t>«24» марта 2021 года</w:t>
                </w:r>
              </w:sdtContent>
            </w:sdt>
            <w:r w:rsidR="00C522B0">
              <w:rPr>
                <w:b/>
                <w:sz w:val="22"/>
                <w:szCs w:val="22"/>
              </w:rPr>
              <w:t xml:space="preserve"> 15</w:t>
            </w:r>
            <w:r w:rsidRPr="00327CC8">
              <w:rPr>
                <w:b/>
                <w:sz w:val="22"/>
                <w:szCs w:val="22"/>
              </w:rPr>
              <w:t>:</w:t>
            </w:r>
            <w:r w:rsidR="00C522B0">
              <w:rPr>
                <w:b/>
                <w:sz w:val="22"/>
                <w:szCs w:val="22"/>
              </w:rPr>
              <w:t>00</w:t>
            </w:r>
            <w:r w:rsidRPr="00327CC8">
              <w:rPr>
                <w:b/>
                <w:sz w:val="22"/>
                <w:szCs w:val="22"/>
              </w:rPr>
              <w:t>:</w:t>
            </w:r>
            <w:r w:rsidR="00C522B0">
              <w:rPr>
                <w:b/>
                <w:sz w:val="22"/>
                <w:szCs w:val="22"/>
              </w:rPr>
              <w:t>00</w:t>
            </w:r>
            <w:r w:rsidRPr="00327CC8">
              <w:rPr>
                <w:b/>
                <w:sz w:val="22"/>
                <w:szCs w:val="22"/>
              </w:rPr>
              <w:t xml:space="preserve"> (время московское)</w:t>
            </w:r>
          </w:p>
          <w:p w:rsidR="00327CC8" w:rsidRPr="00327CC8" w:rsidRDefault="00327CC8" w:rsidP="00E54937">
            <w:pPr>
              <w:jc w:val="both"/>
              <w:rPr>
                <w:sz w:val="22"/>
                <w:szCs w:val="22"/>
              </w:rPr>
            </w:pPr>
            <w:r w:rsidRPr="00327CC8">
              <w:rPr>
                <w:sz w:val="22"/>
                <w:szCs w:val="22"/>
              </w:rPr>
              <w:t xml:space="preserve">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1" w:name="_Ref55322174"/>
            <w:permStart w:id="1680541588" w:edGrp="everyone" w:colFirst="0" w:colLast="0"/>
            <w:permStart w:id="645534508" w:edGrp="everyone" w:colFirst="3" w:colLast="3"/>
            <w:permEnd w:id="588803076"/>
            <w:permEnd w:id="468058792"/>
          </w:p>
        </w:tc>
        <w:bookmarkEnd w:id="201"/>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6F42A6"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_Ref57126337 \r \h </w:instrText>
            </w:r>
            <w:r>
              <w:rPr>
                <w:b/>
                <w:bCs/>
                <w:color w:val="000000" w:themeColor="text1"/>
                <w:sz w:val="22"/>
                <w:szCs w:val="22"/>
              </w:rPr>
            </w:r>
            <w:r>
              <w:rPr>
                <w:b/>
                <w:bCs/>
                <w:color w:val="000000" w:themeColor="text1"/>
                <w:sz w:val="22"/>
                <w:szCs w:val="22"/>
              </w:rPr>
              <w:fldChar w:fldCharType="separate"/>
            </w:r>
            <w:r w:rsidR="000F4615">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3B7C34" w:rsidRPr="007530A0" w:rsidRDefault="003B7C34" w:rsidP="003B7C34">
            <w:pPr>
              <w:overflowPunct w:val="0"/>
              <w:autoSpaceDE w:val="0"/>
              <w:autoSpaceDN w:val="0"/>
              <w:adjustRightInd w:val="0"/>
              <w:jc w:val="both"/>
            </w:pPr>
            <w:r>
              <w:rPr>
                <w:sz w:val="22"/>
                <w:szCs w:val="22"/>
              </w:rPr>
              <w:t>Д</w:t>
            </w:r>
            <w:r w:rsidRPr="004F6D96">
              <w:rPr>
                <w:sz w:val="22"/>
                <w:szCs w:val="22"/>
              </w:rPr>
              <w:t>оговор</w:t>
            </w:r>
            <w:r>
              <w:rPr>
                <w:sz w:val="22"/>
                <w:szCs w:val="22"/>
              </w:rPr>
              <w:t xml:space="preserve">, заключаемый по результатам закупки, формируется на </w:t>
            </w:r>
            <w:r w:rsidRPr="004F6D96">
              <w:rPr>
                <w:sz w:val="22"/>
                <w:szCs w:val="22"/>
              </w:rPr>
              <w:t>следующих условиях:</w:t>
            </w:r>
          </w:p>
          <w:p w:rsidR="003B7C34" w:rsidRPr="00C35553" w:rsidRDefault="003B7C34" w:rsidP="003B7C34">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Pr>
                <w:sz w:val="22"/>
                <w:szCs w:val="22"/>
              </w:rPr>
              <w:t>Заказчиком</w:t>
            </w:r>
            <w:r w:rsidRPr="00C35553">
              <w:rPr>
                <w:sz w:val="22"/>
                <w:szCs w:val="22"/>
              </w:rPr>
              <w:t xml:space="preserve"> определяется коэффициент снижения цены</w:t>
            </w:r>
            <w:r>
              <w:rPr>
                <w:sz w:val="22"/>
                <w:szCs w:val="22"/>
              </w:rPr>
              <w:t xml:space="preserve"> </w:t>
            </w:r>
            <w:r w:rsidRPr="00C35553">
              <w:rPr>
                <w:sz w:val="22"/>
                <w:szCs w:val="22"/>
              </w:rPr>
              <w:t xml:space="preserve">путём деления </w:t>
            </w:r>
            <w:r>
              <w:rPr>
                <w:sz w:val="22"/>
                <w:szCs w:val="22"/>
              </w:rPr>
              <w:t>цены договора</w:t>
            </w:r>
            <w:r w:rsidRPr="00C35553">
              <w:rPr>
                <w:sz w:val="22"/>
                <w:szCs w:val="22"/>
              </w:rPr>
              <w:t xml:space="preserve"> без НДС</w:t>
            </w:r>
            <w:r>
              <w:rPr>
                <w:sz w:val="22"/>
                <w:szCs w:val="22"/>
              </w:rPr>
              <w:t>, предложенной участником,</w:t>
            </w:r>
            <w:r w:rsidRPr="00C35553">
              <w:rPr>
                <w:sz w:val="22"/>
                <w:szCs w:val="22"/>
              </w:rPr>
              <w:t xml:space="preserve"> </w:t>
            </w:r>
            <w:r>
              <w:rPr>
                <w:sz w:val="22"/>
                <w:szCs w:val="22"/>
              </w:rPr>
              <w:t xml:space="preserve">с которым заключается договор, </w:t>
            </w:r>
            <w:r w:rsidRPr="00C35553">
              <w:rPr>
                <w:sz w:val="22"/>
                <w:szCs w:val="22"/>
              </w:rPr>
              <w:t xml:space="preserve">на </w:t>
            </w:r>
            <w:r>
              <w:rPr>
                <w:sz w:val="22"/>
                <w:szCs w:val="22"/>
              </w:rPr>
              <w:t>НМЦ договора</w:t>
            </w:r>
            <w:r w:rsidRPr="00C35553">
              <w:rPr>
                <w:sz w:val="22"/>
                <w:szCs w:val="22"/>
              </w:rPr>
              <w:t xml:space="preserve">, указанную </w:t>
            </w:r>
            <w:r w:rsidRPr="00C35553">
              <w:rPr>
                <w:bCs/>
                <w:sz w:val="22"/>
                <w:szCs w:val="22"/>
              </w:rPr>
              <w:t xml:space="preserve">в п. </w:t>
            </w:r>
            <w:r w:rsidRPr="00C35553">
              <w:rPr>
                <w:bCs/>
                <w:sz w:val="22"/>
                <w:szCs w:val="22"/>
              </w:rPr>
              <w:fldChar w:fldCharType="begin"/>
            </w:r>
            <w:r w:rsidRPr="00C35553">
              <w:rPr>
                <w:bCs/>
                <w:sz w:val="22"/>
                <w:szCs w:val="22"/>
              </w:rPr>
              <w:instrText xml:space="preserve"> REF _Ref55316445 \r \h  \* MERGEFORMAT </w:instrText>
            </w:r>
            <w:r w:rsidRPr="00C35553">
              <w:rPr>
                <w:bCs/>
                <w:sz w:val="22"/>
                <w:szCs w:val="22"/>
              </w:rPr>
            </w:r>
            <w:r w:rsidRPr="00C35553">
              <w:rPr>
                <w:bCs/>
                <w:sz w:val="22"/>
                <w:szCs w:val="22"/>
              </w:rPr>
              <w:fldChar w:fldCharType="separate"/>
            </w:r>
            <w:r w:rsidR="000F4615">
              <w:rPr>
                <w:bCs/>
                <w:sz w:val="22"/>
                <w:szCs w:val="22"/>
              </w:rPr>
              <w:t>6</w:t>
            </w:r>
            <w:r w:rsidRPr="00C35553">
              <w:rPr>
                <w:bCs/>
                <w:sz w:val="22"/>
                <w:szCs w:val="22"/>
              </w:rPr>
              <w:fldChar w:fldCharType="end"/>
            </w:r>
            <w:r w:rsidRPr="00C35553">
              <w:rPr>
                <w:bCs/>
                <w:sz w:val="22"/>
                <w:szCs w:val="22"/>
              </w:rPr>
              <w:t xml:space="preserve"> раздела </w:t>
            </w:r>
            <w:hyperlink w:anchor="_РАЗДЕЛ_II._ИНФОРМАЦИОННАЯ_1" w:history="1">
              <w:r w:rsidRPr="00C35553">
                <w:rPr>
                  <w:rStyle w:val="a4"/>
                  <w:bCs/>
                  <w:sz w:val="22"/>
                  <w:szCs w:val="22"/>
                  <w:lang w:val="en-US"/>
                </w:rPr>
                <w:t>II</w:t>
              </w:r>
              <w:r w:rsidRPr="00C35553">
                <w:rPr>
                  <w:rStyle w:val="a4"/>
                  <w:bCs/>
                  <w:sz w:val="22"/>
                  <w:szCs w:val="22"/>
                </w:rPr>
                <w:t xml:space="preserve"> «ИНФОРМАЦИОННАЯ КАРТА»</w:t>
              </w:r>
            </w:hyperlink>
            <w:r w:rsidRPr="00C35553">
              <w:rPr>
                <w:bCs/>
                <w:sz w:val="22"/>
                <w:szCs w:val="22"/>
              </w:rPr>
              <w:t xml:space="preserve"> </w:t>
            </w:r>
            <w:r>
              <w:rPr>
                <w:bCs/>
                <w:sz w:val="22"/>
                <w:szCs w:val="22"/>
              </w:rPr>
              <w:t>извещения</w:t>
            </w:r>
            <w:r w:rsidRPr="00C35553">
              <w:rPr>
                <w:sz w:val="22"/>
                <w:szCs w:val="22"/>
              </w:rPr>
              <w:t>. Коэффициент снижения цены договора выражается в виде десятичной дроби (</w:t>
            </w:r>
            <w:r>
              <w:rPr>
                <w:sz w:val="22"/>
                <w:szCs w:val="22"/>
              </w:rPr>
              <w:t>например, «0,95», «0,9» и т. п). Ц</w:t>
            </w:r>
            <w:r w:rsidRPr="00C35553">
              <w:rPr>
                <w:sz w:val="22"/>
                <w:szCs w:val="22"/>
              </w:rPr>
              <w:t xml:space="preserve">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C35553">
              <w:rPr>
                <w:bCs/>
                <w:sz w:val="22"/>
                <w:szCs w:val="22"/>
              </w:rPr>
              <w:t xml:space="preserve">п. </w:t>
            </w:r>
            <w:r w:rsidRPr="00C35553">
              <w:rPr>
                <w:bCs/>
                <w:sz w:val="22"/>
                <w:szCs w:val="22"/>
              </w:rPr>
              <w:fldChar w:fldCharType="begin"/>
            </w:r>
            <w:r w:rsidRPr="00C35553">
              <w:rPr>
                <w:bCs/>
                <w:sz w:val="22"/>
                <w:szCs w:val="22"/>
              </w:rPr>
              <w:instrText xml:space="preserve"> REF _Ref55316445 \r \h  \* MERGEFORMAT </w:instrText>
            </w:r>
            <w:r w:rsidRPr="00C35553">
              <w:rPr>
                <w:bCs/>
                <w:sz w:val="22"/>
                <w:szCs w:val="22"/>
              </w:rPr>
            </w:r>
            <w:r w:rsidRPr="00C35553">
              <w:rPr>
                <w:bCs/>
                <w:sz w:val="22"/>
                <w:szCs w:val="22"/>
              </w:rPr>
              <w:fldChar w:fldCharType="separate"/>
            </w:r>
            <w:r w:rsidR="000F4615">
              <w:rPr>
                <w:bCs/>
                <w:sz w:val="22"/>
                <w:szCs w:val="22"/>
              </w:rPr>
              <w:t>6</w:t>
            </w:r>
            <w:r w:rsidRPr="00C35553">
              <w:rPr>
                <w:bCs/>
                <w:sz w:val="22"/>
                <w:szCs w:val="22"/>
              </w:rPr>
              <w:fldChar w:fldCharType="end"/>
            </w:r>
            <w:r w:rsidRPr="00C35553">
              <w:rPr>
                <w:bCs/>
                <w:sz w:val="22"/>
                <w:szCs w:val="22"/>
              </w:rPr>
              <w:t xml:space="preserve"> раздела </w:t>
            </w:r>
            <w:hyperlink w:anchor="_РАЗДЕЛ_II._ИНФОРМАЦИОННАЯ_1" w:history="1">
              <w:r w:rsidRPr="00C35553">
                <w:rPr>
                  <w:rStyle w:val="a4"/>
                  <w:bCs/>
                  <w:sz w:val="22"/>
                  <w:szCs w:val="22"/>
                  <w:lang w:val="en-US"/>
                </w:rPr>
                <w:t>II</w:t>
              </w:r>
              <w:r w:rsidRPr="00C35553">
                <w:rPr>
                  <w:rStyle w:val="a4"/>
                  <w:bCs/>
                  <w:sz w:val="22"/>
                  <w:szCs w:val="22"/>
                </w:rPr>
                <w:t xml:space="preserve"> «ИНФОРМАЦИОННАЯ КАРТА»</w:t>
              </w:r>
            </w:hyperlink>
            <w:r w:rsidRPr="00C35553">
              <w:rPr>
                <w:bCs/>
                <w:sz w:val="22"/>
                <w:szCs w:val="22"/>
              </w:rPr>
              <w:t xml:space="preserve"> </w:t>
            </w:r>
            <w:r>
              <w:rPr>
                <w:bCs/>
                <w:sz w:val="22"/>
                <w:szCs w:val="22"/>
              </w:rPr>
              <w:t>извещения</w:t>
            </w:r>
            <w:r w:rsidRPr="00C35553">
              <w:rPr>
                <w:sz w:val="22"/>
                <w:szCs w:val="22"/>
              </w:rPr>
              <w:t>, на коэффициент</w:t>
            </w:r>
            <w:r>
              <w:rPr>
                <w:sz w:val="22"/>
                <w:szCs w:val="22"/>
              </w:rPr>
              <w:t xml:space="preserve"> снижения</w:t>
            </w:r>
            <w:r w:rsidRPr="00C35553">
              <w:rPr>
                <w:sz w:val="22"/>
                <w:szCs w:val="22"/>
              </w:rPr>
              <w:t>.</w:t>
            </w:r>
          </w:p>
          <w:p w:rsidR="003B7C34" w:rsidRDefault="003B7C34" w:rsidP="003B7C34">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B7C34" w:rsidP="003B7C34">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4F6D96">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permEnd w:id="1680541588"/>
      <w:permEnd w:id="645534508"/>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2" w:name="_2.3._Требования_к"/>
      <w:bookmarkStart w:id="203" w:name="_2.2._Требования_к"/>
      <w:bookmarkStart w:id="204" w:name="_2.4._Критерии_и"/>
      <w:bookmarkStart w:id="205" w:name="_2.3._Условия_заключения"/>
      <w:bookmarkStart w:id="206" w:name="_РАЗДЕЛ_III._ФОРМЫ"/>
      <w:bookmarkStart w:id="207" w:name="_Toc23149538"/>
      <w:bookmarkStart w:id="208" w:name="_Toc54336125"/>
      <w:bookmarkStart w:id="209" w:name="_Toc65850051"/>
      <w:bookmarkStart w:id="210" w:name="форма1"/>
      <w:bookmarkStart w:id="211" w:name="_Toc98251753"/>
      <w:bookmarkEnd w:id="202"/>
      <w:bookmarkEnd w:id="203"/>
      <w:bookmarkEnd w:id="204"/>
      <w:bookmarkEnd w:id="205"/>
      <w:bookmarkEnd w:id="206"/>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07"/>
      <w:bookmarkEnd w:id="208"/>
      <w:bookmarkEnd w:id="209"/>
      <w:r w:rsidR="00EC67D1" w:rsidRPr="005A1C1B">
        <w:rPr>
          <w:rFonts w:eastAsia="MS Mincho"/>
          <w:b w:val="0"/>
          <w:kern w:val="32"/>
          <w:lang w:val="x-none" w:eastAsia="x-none"/>
        </w:rPr>
        <w:t xml:space="preserve"> </w:t>
      </w:r>
      <w:bookmarkEnd w:id="210"/>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2" w:name="_Форма_1_ЗАЯВКА"/>
      <w:bookmarkStart w:id="213" w:name="_Toc23149539"/>
      <w:bookmarkStart w:id="214" w:name="_Toc54336126"/>
      <w:bookmarkStart w:id="215" w:name="_Toc65850052"/>
      <w:bookmarkEnd w:id="212"/>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3"/>
      <w:bookmarkEnd w:id="214"/>
      <w:r w:rsidR="00E87527">
        <w:rPr>
          <w:rFonts w:ascii="Times New Roman" w:eastAsia="MS Mincho" w:hAnsi="Times New Roman"/>
          <w:color w:val="548DD4"/>
          <w:kern w:val="32"/>
          <w:szCs w:val="24"/>
          <w:lang w:eastAsia="x-none"/>
        </w:rPr>
        <w:t>ЗАКУПКЕ</w:t>
      </w:r>
      <w:bookmarkEnd w:id="215"/>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16" w:name="_Письмо_о_подаче"/>
      <w:bookmarkStart w:id="217" w:name="_Заявка_о_подаче"/>
      <w:bookmarkStart w:id="218" w:name="_Toc255987071"/>
      <w:bookmarkStart w:id="219" w:name="_Toc263441572"/>
      <w:bookmarkStart w:id="220" w:name="_Toc269472558"/>
      <w:bookmarkStart w:id="221" w:name="_Toc305665989"/>
      <w:bookmarkEnd w:id="216"/>
      <w:bookmarkEnd w:id="217"/>
    </w:p>
    <w:p w:rsidR="00EC67D1" w:rsidRPr="00733E33" w:rsidRDefault="00EC67D1" w:rsidP="000F3393">
      <w:pPr>
        <w:ind w:firstLine="567"/>
        <w:jc w:val="center"/>
      </w:pPr>
      <w:r w:rsidRPr="00733E33">
        <w:t xml:space="preserve">ЗАЯВКА НА УЧАСТИЕ В </w:t>
      </w:r>
      <w:bookmarkEnd w:id="218"/>
      <w:bookmarkEnd w:id="219"/>
      <w:bookmarkEnd w:id="220"/>
      <w:bookmarkEnd w:id="221"/>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015D74" w:rsidRPr="00733E33">
        <w:t xml:space="preserve">не более чем 75 </w:t>
      </w:r>
      <w:r w:rsidRPr="00733E33">
        <w:t>(</w:t>
      </w:r>
      <w:r w:rsidR="00015D74" w:rsidRPr="00733E33">
        <w:t>семьдесят пять</w:t>
      </w:r>
      <w:r w:rsidRPr="00733E33">
        <w:t>) календарных 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2" w:name="_Hlt440565644"/>
      <w:bookmarkEnd w:id="222"/>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w:t>
      </w:r>
      <w:r w:rsidR="00577B64" w:rsidRPr="00577B64">
        <w:lastRenderedPageBreak/>
        <w:t xml:space="preserve">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0F4615">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0F4615">
        <w:t>8.1.9</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3" w:name="_Форма_2"/>
      <w:bookmarkEnd w:id="223"/>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11"/>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4" w:name="_Ref55335821"/>
      <w:bookmarkStart w:id="225" w:name="_Ref55336345"/>
      <w:bookmarkStart w:id="226" w:name="_Toc57314674"/>
      <w:bookmarkStart w:id="227" w:name="_Toc69728988"/>
      <w:bookmarkStart w:id="228" w:name="_Toc98251754"/>
      <w:bookmarkEnd w:id="224"/>
      <w:bookmarkEnd w:id="225"/>
      <w:bookmarkEnd w:id="226"/>
      <w:bookmarkEnd w:id="227"/>
      <w:bookmarkEnd w:id="228"/>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9" w:name="_Форма_2_АНКЕТА"/>
      <w:bookmarkStart w:id="230" w:name="_Toc23149540"/>
      <w:bookmarkStart w:id="231" w:name="_Toc54336127"/>
      <w:bookmarkStart w:id="232" w:name="_Toc65850053"/>
      <w:bookmarkEnd w:id="229"/>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0"/>
      <w:bookmarkEnd w:id="231"/>
      <w:r w:rsidR="005A785B">
        <w:rPr>
          <w:rFonts w:ascii="Times New Roman" w:eastAsia="MS Mincho" w:hAnsi="Times New Roman"/>
          <w:color w:val="548DD4"/>
          <w:kern w:val="32"/>
          <w:szCs w:val="24"/>
          <w:lang w:eastAsia="x-none"/>
        </w:rPr>
        <w:t>ЗАПРОСА КОТИРОВОК</w:t>
      </w:r>
      <w:bookmarkEnd w:id="232"/>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3" w:name="_Анкета_Претендента_на"/>
      <w:bookmarkStart w:id="234" w:name="_Анкета_Участника_процедуры"/>
      <w:bookmarkStart w:id="235" w:name="_Toc255987077"/>
      <w:bookmarkStart w:id="236" w:name="_Toc305665990"/>
      <w:bookmarkEnd w:id="233"/>
      <w:bookmarkEnd w:id="234"/>
      <w:r w:rsidRPr="00733E33">
        <w:t xml:space="preserve">АНКЕТА </w:t>
      </w:r>
      <w:r w:rsidR="00326014">
        <w:t>УЧАСТН</w:t>
      </w:r>
      <w:r w:rsidR="00FA320C">
        <w:t>ИК</w:t>
      </w:r>
      <w:r w:rsidRPr="00733E33">
        <w:t xml:space="preserve">А </w:t>
      </w:r>
      <w:bookmarkEnd w:id="235"/>
      <w:bookmarkEnd w:id="236"/>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37" w:name="_Toc98251773"/>
    </w:p>
    <w:p w:rsidR="00EC67D1" w:rsidRPr="00733E33" w:rsidRDefault="00EC67D1" w:rsidP="005C24A0">
      <w:pPr>
        <w:rPr>
          <w:color w:val="808080"/>
        </w:rPr>
      </w:pPr>
      <w:r w:rsidRPr="00733E33">
        <w:rPr>
          <w:color w:val="808080"/>
        </w:rPr>
        <w:t>ИНСТРУКЦИИ ПО ЗАПОЛНЕНИЮ</w:t>
      </w:r>
      <w:bookmarkEnd w:id="237"/>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38" w:name="_Форма_3_ТЕХНИКО-КОММЕРЧЕСКОЕ"/>
      <w:bookmarkStart w:id="239" w:name="_Toc23149541"/>
      <w:bookmarkStart w:id="240" w:name="_Toc54336128"/>
      <w:bookmarkStart w:id="241" w:name="_Toc65850054"/>
      <w:bookmarkEnd w:id="238"/>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w:t>
      </w:r>
      <w:r w:rsidR="003B7C34">
        <w:rPr>
          <w:rFonts w:ascii="Times New Roman" w:eastAsia="MS Mincho" w:hAnsi="Times New Roman"/>
          <w:color w:val="548DD4"/>
          <w:kern w:val="32"/>
          <w:szCs w:val="24"/>
          <w:lang w:eastAsia="x-none"/>
        </w:rPr>
        <w:t>ТЕХНИЧЕСКОЕ</w:t>
      </w:r>
      <w:r w:rsidR="005C24A0" w:rsidRPr="00733E33">
        <w:rPr>
          <w:rFonts w:ascii="Times New Roman" w:eastAsia="MS Mincho" w:hAnsi="Times New Roman"/>
          <w:color w:val="548DD4"/>
          <w:kern w:val="32"/>
          <w:szCs w:val="24"/>
          <w:lang w:val="x-none" w:eastAsia="x-none"/>
        </w:rPr>
        <w:t xml:space="preserve"> ПРЕДЛОЖЕНИЕ</w:t>
      </w:r>
      <w:bookmarkEnd w:id="239"/>
      <w:bookmarkEnd w:id="240"/>
      <w:bookmarkEnd w:id="241"/>
    </w:p>
    <w:p w:rsidR="00EC67D1" w:rsidRPr="00733E33" w:rsidRDefault="00EC67D1" w:rsidP="005C24A0">
      <w:permStart w:id="1580029986"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3B7C34" w:rsidP="000F3393">
      <w:pPr>
        <w:pStyle w:val="rvps1"/>
      </w:pPr>
      <w:bookmarkStart w:id="242" w:name="_Техническое_предложение_(Форма"/>
      <w:bookmarkStart w:id="243" w:name="_Toc235439567"/>
      <w:bookmarkStart w:id="244" w:name="_Toc305665991"/>
      <w:bookmarkEnd w:id="242"/>
      <w:r>
        <w:t>ТЕХНИЧЕСКОЕ</w:t>
      </w:r>
      <w:r w:rsidR="00EC67D1" w:rsidRPr="00733E33">
        <w:t xml:space="preserve"> ПРЕДЛОЖЕНИЕ</w:t>
      </w:r>
      <w:bookmarkEnd w:id="243"/>
      <w:bookmarkEnd w:id="244"/>
    </w:p>
    <w:p w:rsidR="00EC67D1" w:rsidRPr="00733E33" w:rsidRDefault="00EC67D1" w:rsidP="005C24A0"/>
    <w:p w:rsidR="002F1565" w:rsidRPr="003671A3" w:rsidRDefault="002F1565" w:rsidP="002F1565">
      <w:pPr>
        <w:jc w:val="both"/>
        <w:rPr>
          <w:iCs/>
          <w:snapToGrid w:val="0"/>
        </w:rPr>
      </w:pPr>
      <w:r w:rsidRPr="003671A3">
        <w:t xml:space="preserve">Настоящим предлагаем </w:t>
      </w:r>
      <w:r w:rsidRPr="003671A3">
        <w:rPr>
          <w:b/>
        </w:rPr>
        <w:t>поста</w:t>
      </w:r>
      <w:r>
        <w:rPr>
          <w:b/>
        </w:rPr>
        <w:t>вить товары</w:t>
      </w:r>
      <w:r>
        <w:rPr>
          <w:i/>
          <w:color w:val="FF0000"/>
        </w:rPr>
        <w:t xml:space="preserve"> </w:t>
      </w:r>
      <w:r w:rsidRPr="003671A3">
        <w:t xml:space="preserve">в соответствии с требованиями, изложенными в Разделах IV «ТЕХНИЧЕСКОЕ ЗАДАНИЕ» и IV. «ПРОЕКТ ДОГОВОРА» </w:t>
      </w:r>
      <w:r>
        <w:t>извещения</w:t>
      </w:r>
      <w:r w:rsidRPr="003671A3">
        <w:t xml:space="preserve"> о проведении </w:t>
      </w:r>
      <w:r>
        <w:t>запроса котировок</w:t>
      </w:r>
      <w:r w:rsidRPr="003671A3">
        <w:t xml:space="preserve">, </w:t>
      </w:r>
      <w:r w:rsidRPr="003671A3">
        <w:rPr>
          <w:bCs/>
        </w:rPr>
        <w:t>на следующих условиях</w:t>
      </w:r>
      <w:r w:rsidRPr="003671A3">
        <w:rPr>
          <w:iCs/>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280"/>
        <w:gridCol w:w="2704"/>
        <w:gridCol w:w="978"/>
        <w:gridCol w:w="2177"/>
      </w:tblGrid>
      <w:tr w:rsidR="00A4732B" w:rsidRPr="003671A3" w:rsidTr="00A4732B">
        <w:tc>
          <w:tcPr>
            <w:tcW w:w="2057" w:type="dxa"/>
            <w:shd w:val="clear" w:color="auto" w:fill="auto"/>
          </w:tcPr>
          <w:p w:rsidR="00A4732B" w:rsidRPr="003671A3" w:rsidRDefault="00A4732B" w:rsidP="00FE090B">
            <w:pPr>
              <w:jc w:val="center"/>
              <w:rPr>
                <w:rFonts w:cs="Arial"/>
                <w:b/>
                <w:color w:val="000000"/>
                <w:sz w:val="20"/>
                <w:szCs w:val="22"/>
              </w:rPr>
            </w:pPr>
            <w:r w:rsidRPr="003671A3">
              <w:rPr>
                <w:rFonts w:cs="Arial"/>
                <w:b/>
                <w:color w:val="000000"/>
                <w:sz w:val="20"/>
                <w:szCs w:val="22"/>
              </w:rPr>
              <w:t>Наименование товара</w:t>
            </w:r>
            <w:r w:rsidRPr="003671A3">
              <w:rPr>
                <w:rFonts w:cs="Arial"/>
                <w:b/>
                <w:i/>
                <w:color w:val="000000"/>
                <w:sz w:val="20"/>
                <w:szCs w:val="22"/>
              </w:rPr>
              <w:t xml:space="preserve"> </w:t>
            </w:r>
          </w:p>
        </w:tc>
        <w:tc>
          <w:tcPr>
            <w:tcW w:w="2280" w:type="dxa"/>
          </w:tcPr>
          <w:p w:rsidR="00A4732B" w:rsidRPr="003671A3" w:rsidRDefault="00A4732B" w:rsidP="00FE090B">
            <w:pPr>
              <w:jc w:val="center"/>
              <w:rPr>
                <w:b/>
                <w:bCs/>
                <w:color w:val="000000"/>
                <w:sz w:val="20"/>
                <w:szCs w:val="22"/>
              </w:rPr>
            </w:pPr>
            <w:r>
              <w:rPr>
                <w:b/>
                <w:bCs/>
                <w:color w:val="000000"/>
                <w:sz w:val="20"/>
                <w:szCs w:val="22"/>
              </w:rPr>
              <w:t>Марка, модель</w:t>
            </w:r>
          </w:p>
        </w:tc>
        <w:tc>
          <w:tcPr>
            <w:tcW w:w="2704" w:type="dxa"/>
          </w:tcPr>
          <w:p w:rsidR="00A4732B" w:rsidRPr="003671A3" w:rsidRDefault="00A4732B" w:rsidP="00A4732B">
            <w:pPr>
              <w:jc w:val="center"/>
              <w:rPr>
                <w:rFonts w:cs="Arial"/>
                <w:b/>
                <w:color w:val="000000"/>
                <w:sz w:val="20"/>
                <w:szCs w:val="22"/>
              </w:rPr>
            </w:pPr>
            <w:r w:rsidRPr="003671A3">
              <w:rPr>
                <w:b/>
                <w:bCs/>
                <w:color w:val="000000"/>
                <w:sz w:val="20"/>
                <w:szCs w:val="22"/>
              </w:rPr>
              <w:t xml:space="preserve">Технические и качественные характеристики </w:t>
            </w:r>
            <w:r>
              <w:rPr>
                <w:b/>
                <w:bCs/>
                <w:sz w:val="20"/>
                <w:szCs w:val="22"/>
              </w:rPr>
              <w:t>товара</w:t>
            </w:r>
            <w:r w:rsidRPr="003671A3">
              <w:rPr>
                <w:b/>
                <w:bCs/>
                <w:sz w:val="20"/>
                <w:szCs w:val="22"/>
              </w:rPr>
              <w:t xml:space="preserve"> </w:t>
            </w:r>
            <w:r>
              <w:rPr>
                <w:b/>
                <w:bCs/>
                <w:sz w:val="20"/>
                <w:szCs w:val="22"/>
              </w:rPr>
              <w:t xml:space="preserve"> (в соответствии с требованиями технического задания)</w:t>
            </w:r>
          </w:p>
        </w:tc>
        <w:tc>
          <w:tcPr>
            <w:tcW w:w="978" w:type="dxa"/>
          </w:tcPr>
          <w:p w:rsidR="00A4732B" w:rsidRPr="003671A3" w:rsidRDefault="00A4732B" w:rsidP="00FE090B">
            <w:pPr>
              <w:jc w:val="center"/>
              <w:rPr>
                <w:rFonts w:cs="Arial"/>
                <w:b/>
                <w:color w:val="000000"/>
                <w:sz w:val="20"/>
                <w:szCs w:val="22"/>
              </w:rPr>
            </w:pPr>
            <w:r w:rsidRPr="003671A3">
              <w:rPr>
                <w:rFonts w:cs="Arial"/>
                <w:b/>
                <w:color w:val="000000"/>
                <w:sz w:val="20"/>
                <w:szCs w:val="22"/>
              </w:rPr>
              <w:t>Ед. изм.</w:t>
            </w:r>
          </w:p>
          <w:p w:rsidR="00A4732B" w:rsidRPr="003671A3" w:rsidRDefault="00A4732B" w:rsidP="00FE090B">
            <w:pPr>
              <w:jc w:val="center"/>
              <w:rPr>
                <w:rFonts w:cs="Arial"/>
                <w:b/>
                <w:color w:val="000000"/>
                <w:sz w:val="20"/>
                <w:szCs w:val="22"/>
              </w:rPr>
            </w:pPr>
          </w:p>
        </w:tc>
        <w:tc>
          <w:tcPr>
            <w:tcW w:w="2177" w:type="dxa"/>
            <w:shd w:val="clear" w:color="auto" w:fill="auto"/>
          </w:tcPr>
          <w:p w:rsidR="00A4732B" w:rsidRPr="003671A3" w:rsidRDefault="00A4732B" w:rsidP="00FE090B">
            <w:pPr>
              <w:jc w:val="center"/>
              <w:rPr>
                <w:rFonts w:cs="Arial"/>
                <w:b/>
                <w:color w:val="000000"/>
                <w:sz w:val="20"/>
                <w:szCs w:val="22"/>
              </w:rPr>
            </w:pPr>
            <w:r w:rsidRPr="003671A3">
              <w:rPr>
                <w:rFonts w:cs="Arial"/>
                <w:b/>
                <w:color w:val="000000"/>
                <w:sz w:val="20"/>
                <w:szCs w:val="22"/>
              </w:rPr>
              <w:t>Наименование страны про</w:t>
            </w:r>
            <w:r>
              <w:rPr>
                <w:rFonts w:cs="Arial"/>
                <w:b/>
                <w:color w:val="000000"/>
                <w:sz w:val="20"/>
                <w:szCs w:val="22"/>
              </w:rPr>
              <w:t>исхождения поставляемых товаров</w:t>
            </w:r>
          </w:p>
        </w:tc>
      </w:tr>
      <w:tr w:rsidR="00A4732B" w:rsidRPr="003671A3" w:rsidTr="00A4732B">
        <w:tc>
          <w:tcPr>
            <w:tcW w:w="2057" w:type="dxa"/>
            <w:shd w:val="clear" w:color="auto" w:fill="auto"/>
          </w:tcPr>
          <w:p w:rsidR="00A4732B" w:rsidRPr="003671A3" w:rsidRDefault="00A4732B" w:rsidP="00FE090B">
            <w:pPr>
              <w:jc w:val="center"/>
              <w:rPr>
                <w:rFonts w:cs="Arial"/>
                <w:color w:val="000000"/>
                <w:sz w:val="20"/>
                <w:szCs w:val="22"/>
              </w:rPr>
            </w:pPr>
            <w:r w:rsidRPr="003671A3">
              <w:rPr>
                <w:rFonts w:cs="Arial"/>
                <w:color w:val="000000"/>
                <w:sz w:val="20"/>
                <w:szCs w:val="22"/>
              </w:rPr>
              <w:t>1</w:t>
            </w:r>
          </w:p>
        </w:tc>
        <w:tc>
          <w:tcPr>
            <w:tcW w:w="2280" w:type="dxa"/>
          </w:tcPr>
          <w:p w:rsidR="00A4732B" w:rsidRPr="003671A3" w:rsidRDefault="00A4732B" w:rsidP="00FE090B">
            <w:pPr>
              <w:jc w:val="center"/>
              <w:rPr>
                <w:rFonts w:cs="Arial"/>
                <w:color w:val="000000"/>
                <w:sz w:val="20"/>
                <w:szCs w:val="22"/>
              </w:rPr>
            </w:pPr>
            <w:r>
              <w:rPr>
                <w:rFonts w:cs="Arial"/>
                <w:color w:val="000000"/>
                <w:sz w:val="20"/>
                <w:szCs w:val="22"/>
              </w:rPr>
              <w:t>2</w:t>
            </w:r>
          </w:p>
        </w:tc>
        <w:tc>
          <w:tcPr>
            <w:tcW w:w="2704" w:type="dxa"/>
          </w:tcPr>
          <w:p w:rsidR="00A4732B" w:rsidRPr="003671A3" w:rsidRDefault="00A4732B" w:rsidP="00FE090B">
            <w:pPr>
              <w:jc w:val="center"/>
              <w:rPr>
                <w:rFonts w:cs="Arial"/>
                <w:color w:val="000000"/>
                <w:sz w:val="20"/>
                <w:szCs w:val="22"/>
              </w:rPr>
            </w:pPr>
            <w:r>
              <w:rPr>
                <w:rFonts w:cs="Arial"/>
                <w:color w:val="000000"/>
                <w:sz w:val="20"/>
                <w:szCs w:val="22"/>
              </w:rPr>
              <w:t>3</w:t>
            </w:r>
          </w:p>
        </w:tc>
        <w:tc>
          <w:tcPr>
            <w:tcW w:w="978" w:type="dxa"/>
          </w:tcPr>
          <w:p w:rsidR="00A4732B" w:rsidRPr="003671A3" w:rsidRDefault="00A4732B" w:rsidP="00FE090B">
            <w:pPr>
              <w:jc w:val="center"/>
              <w:rPr>
                <w:rFonts w:cs="Arial"/>
                <w:color w:val="000000"/>
                <w:sz w:val="20"/>
                <w:szCs w:val="22"/>
              </w:rPr>
            </w:pPr>
            <w:r w:rsidRPr="003671A3">
              <w:rPr>
                <w:rFonts w:cs="Arial"/>
                <w:color w:val="000000"/>
                <w:sz w:val="20"/>
                <w:szCs w:val="22"/>
              </w:rPr>
              <w:t>4</w:t>
            </w:r>
          </w:p>
        </w:tc>
        <w:tc>
          <w:tcPr>
            <w:tcW w:w="2177" w:type="dxa"/>
            <w:shd w:val="clear" w:color="auto" w:fill="auto"/>
          </w:tcPr>
          <w:p w:rsidR="00A4732B" w:rsidRPr="003671A3" w:rsidRDefault="00A4732B" w:rsidP="00FE090B">
            <w:pPr>
              <w:jc w:val="center"/>
              <w:rPr>
                <w:rFonts w:cs="Arial"/>
                <w:color w:val="000000"/>
                <w:sz w:val="20"/>
                <w:szCs w:val="22"/>
              </w:rPr>
            </w:pPr>
            <w:r w:rsidRPr="003671A3">
              <w:rPr>
                <w:rFonts w:cs="Arial"/>
                <w:color w:val="000000"/>
                <w:sz w:val="20"/>
                <w:szCs w:val="22"/>
              </w:rPr>
              <w:t>5</w:t>
            </w:r>
          </w:p>
        </w:tc>
      </w:tr>
      <w:tr w:rsidR="00254D48" w:rsidRPr="003671A3" w:rsidTr="00254D48">
        <w:tc>
          <w:tcPr>
            <w:tcW w:w="2057" w:type="dxa"/>
            <w:shd w:val="clear" w:color="auto" w:fill="auto"/>
            <w:vAlign w:val="center"/>
          </w:tcPr>
          <w:p w:rsidR="00254D48" w:rsidRDefault="00254D48" w:rsidP="00FC5847">
            <w:pPr>
              <w:jc w:val="both"/>
              <w:rPr>
                <w:color w:val="000000"/>
                <w:sz w:val="20"/>
                <w:szCs w:val="20"/>
              </w:rPr>
            </w:pPr>
            <w:r>
              <w:rPr>
                <w:color w:val="000000"/>
                <w:sz w:val="20"/>
                <w:szCs w:val="20"/>
              </w:rPr>
              <w:t>Аккумуляторные батаре</w:t>
            </w:r>
            <w:r w:rsidR="00FC5847">
              <w:rPr>
                <w:color w:val="000000"/>
                <w:sz w:val="20"/>
                <w:szCs w:val="20"/>
              </w:rPr>
              <w:t>и</w:t>
            </w:r>
            <w:r>
              <w:rPr>
                <w:color w:val="000000"/>
                <w:sz w:val="20"/>
                <w:szCs w:val="20"/>
              </w:rPr>
              <w:t xml:space="preserve"> – 6СТ-90 </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Pr="003671A3" w:rsidRDefault="00254D48" w:rsidP="00254D48">
            <w:pPr>
              <w:rPr>
                <w:rFonts w:cs="Arial"/>
                <w:color w:val="000000"/>
                <w:sz w:val="20"/>
                <w:szCs w:val="22"/>
              </w:rPr>
            </w:pPr>
            <w:r>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254D48" w:rsidP="00FC5847">
            <w:pPr>
              <w:jc w:val="both"/>
              <w:rPr>
                <w:color w:val="000000"/>
                <w:sz w:val="20"/>
                <w:szCs w:val="20"/>
              </w:rPr>
            </w:pPr>
            <w:r>
              <w:rPr>
                <w:color w:val="000000"/>
                <w:sz w:val="20"/>
                <w:szCs w:val="20"/>
              </w:rPr>
              <w:t>Аккумуляторные батаре</w:t>
            </w:r>
            <w:r w:rsidR="00FC5847">
              <w:rPr>
                <w:color w:val="000000"/>
                <w:sz w:val="20"/>
                <w:szCs w:val="20"/>
              </w:rPr>
              <w:t>и</w:t>
            </w:r>
            <w:r>
              <w:rPr>
                <w:color w:val="000000"/>
                <w:sz w:val="20"/>
                <w:szCs w:val="20"/>
              </w:rPr>
              <w:t xml:space="preserve"> – 6СТ-75 </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xml:space="preserve"> – 6СТ-190</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xml:space="preserve"> – 6СТ-55</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6СТ-132</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6СТ-100</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6СТ-60</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6СТ-62</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FC5847" w:rsidP="00254D48">
            <w:pPr>
              <w:jc w:val="both"/>
              <w:rPr>
                <w:color w:val="000000"/>
                <w:sz w:val="20"/>
                <w:szCs w:val="20"/>
              </w:rPr>
            </w:pPr>
            <w:r>
              <w:rPr>
                <w:color w:val="000000"/>
                <w:sz w:val="20"/>
                <w:szCs w:val="20"/>
              </w:rPr>
              <w:t>Аккумуляторные батареи</w:t>
            </w:r>
            <w:r w:rsidR="00254D48">
              <w:rPr>
                <w:color w:val="000000"/>
                <w:sz w:val="20"/>
                <w:szCs w:val="20"/>
              </w:rPr>
              <w:t xml:space="preserve">– 6СТ-50 </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r w:rsidR="00254D48" w:rsidRPr="003671A3" w:rsidTr="00254D48">
        <w:tc>
          <w:tcPr>
            <w:tcW w:w="2057" w:type="dxa"/>
            <w:shd w:val="clear" w:color="auto" w:fill="auto"/>
            <w:vAlign w:val="center"/>
          </w:tcPr>
          <w:p w:rsidR="00254D48" w:rsidRDefault="00254D48" w:rsidP="00254D48">
            <w:pPr>
              <w:jc w:val="both"/>
              <w:rPr>
                <w:color w:val="000000"/>
                <w:sz w:val="20"/>
                <w:szCs w:val="20"/>
              </w:rPr>
            </w:pPr>
            <w:r>
              <w:rPr>
                <w:color w:val="000000"/>
                <w:sz w:val="20"/>
                <w:szCs w:val="20"/>
              </w:rPr>
              <w:t>Акку</w:t>
            </w:r>
            <w:r w:rsidR="00FC5847">
              <w:rPr>
                <w:color w:val="000000"/>
                <w:sz w:val="20"/>
                <w:szCs w:val="20"/>
              </w:rPr>
              <w:t>муляторные батареи</w:t>
            </w:r>
            <w:r>
              <w:rPr>
                <w:color w:val="000000"/>
                <w:sz w:val="20"/>
                <w:szCs w:val="20"/>
              </w:rPr>
              <w:t xml:space="preserve">– 6СТ-66   </w:t>
            </w:r>
          </w:p>
        </w:tc>
        <w:tc>
          <w:tcPr>
            <w:tcW w:w="2280" w:type="dxa"/>
          </w:tcPr>
          <w:p w:rsidR="00254D48" w:rsidRPr="003671A3" w:rsidRDefault="00254D48" w:rsidP="00254D48">
            <w:pPr>
              <w:rPr>
                <w:rFonts w:cs="Arial"/>
                <w:color w:val="000000"/>
                <w:sz w:val="20"/>
                <w:szCs w:val="22"/>
              </w:rPr>
            </w:pPr>
          </w:p>
        </w:tc>
        <w:tc>
          <w:tcPr>
            <w:tcW w:w="2704" w:type="dxa"/>
          </w:tcPr>
          <w:p w:rsidR="00254D48" w:rsidRPr="003671A3" w:rsidRDefault="00254D48" w:rsidP="00254D48">
            <w:pPr>
              <w:rPr>
                <w:rFonts w:cs="Arial"/>
                <w:color w:val="000000"/>
                <w:sz w:val="20"/>
                <w:szCs w:val="22"/>
              </w:rPr>
            </w:pPr>
          </w:p>
        </w:tc>
        <w:tc>
          <w:tcPr>
            <w:tcW w:w="978" w:type="dxa"/>
          </w:tcPr>
          <w:p w:rsidR="00254D48" w:rsidRDefault="00254D48" w:rsidP="00254D48">
            <w:r w:rsidRPr="001C32F0">
              <w:rPr>
                <w:rFonts w:cs="Arial"/>
                <w:color w:val="000000"/>
                <w:sz w:val="20"/>
                <w:szCs w:val="22"/>
              </w:rPr>
              <w:t>Шт.</w:t>
            </w:r>
          </w:p>
        </w:tc>
        <w:tc>
          <w:tcPr>
            <w:tcW w:w="2177" w:type="dxa"/>
            <w:shd w:val="clear" w:color="auto" w:fill="auto"/>
          </w:tcPr>
          <w:p w:rsidR="00254D48" w:rsidRPr="003671A3" w:rsidRDefault="00254D48" w:rsidP="00254D48">
            <w:pPr>
              <w:rPr>
                <w:rFonts w:cs="Arial"/>
                <w:color w:val="000000"/>
                <w:sz w:val="20"/>
                <w:szCs w:val="22"/>
              </w:rPr>
            </w:pPr>
          </w:p>
        </w:tc>
      </w:tr>
    </w:tbl>
    <w:p w:rsidR="002F1565" w:rsidRPr="003671A3" w:rsidRDefault="002F1565" w:rsidP="002F1565">
      <w:pPr>
        <w:jc w:val="center"/>
        <w:rPr>
          <w:b/>
          <w:iCs/>
          <w:snapToGrid w:val="0"/>
          <w:color w:val="FF0000"/>
        </w:rPr>
      </w:pPr>
    </w:p>
    <w:p w:rsidR="002F1565" w:rsidRPr="003671A3" w:rsidRDefault="002F1565" w:rsidP="002F1565">
      <w:pPr>
        <w:rPr>
          <w:b/>
          <w:iCs/>
          <w:snapToGrid w:val="0"/>
          <w:color w:val="FF0000"/>
        </w:rPr>
      </w:pPr>
    </w:p>
    <w:p w:rsidR="003B7C34" w:rsidRPr="00EA5BFB" w:rsidRDefault="003B7C34" w:rsidP="003B7C34">
      <w:pPr>
        <w:pStyle w:val="affb"/>
        <w:rPr>
          <w:sz w:val="22"/>
        </w:rPr>
      </w:pPr>
    </w:p>
    <w:p w:rsidR="003B7C34" w:rsidRPr="00EA5BFB" w:rsidRDefault="003B7C34" w:rsidP="003B7C34">
      <w:pPr>
        <w:rPr>
          <w:color w:val="808080"/>
          <w:sz w:val="22"/>
        </w:rPr>
      </w:pPr>
      <w:r w:rsidRPr="00EA5BFB">
        <w:rPr>
          <w:color w:val="808080"/>
          <w:sz w:val="22"/>
        </w:rPr>
        <w:t>ИНСТРУКЦИИ ПО ЗАПОЛНЕНИЮ</w:t>
      </w:r>
    </w:p>
    <w:p w:rsidR="003B7C34" w:rsidRPr="00EA5BFB" w:rsidRDefault="003B7C34" w:rsidP="003B7C34">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3B7C34" w:rsidRDefault="003B7C34" w:rsidP="003B7C34">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sidR="002F1565">
        <w:rPr>
          <w:color w:val="808080"/>
          <w:sz w:val="22"/>
        </w:rPr>
        <w:t>техническое</w:t>
      </w:r>
      <w:r w:rsidRPr="00EA5BFB">
        <w:rPr>
          <w:color w:val="808080"/>
          <w:sz w:val="22"/>
        </w:rPr>
        <w:t xml:space="preserve"> предложение.</w:t>
      </w:r>
    </w:p>
    <w:p w:rsidR="002F1565" w:rsidRDefault="003B7C34" w:rsidP="003B7C34">
      <w:pPr>
        <w:jc w:val="both"/>
        <w:rPr>
          <w:color w:val="808080"/>
          <w:sz w:val="22"/>
        </w:rPr>
      </w:pPr>
      <w:r>
        <w:rPr>
          <w:color w:val="808080"/>
          <w:sz w:val="22"/>
        </w:rPr>
        <w:t>3</w:t>
      </w:r>
      <w:r w:rsidRPr="00672CEA">
        <w:rPr>
          <w:color w:val="808080"/>
          <w:sz w:val="22"/>
        </w:rPr>
        <w:t xml:space="preserve">. </w:t>
      </w:r>
      <w:r w:rsidR="002F1565">
        <w:rPr>
          <w:color w:val="808080"/>
          <w:sz w:val="22"/>
        </w:rPr>
        <w:t xml:space="preserve">В случае если предметом договора является поставка товара техническое предложение участника </w:t>
      </w:r>
      <w:r w:rsidR="002F1565" w:rsidRPr="00672CEA">
        <w:rPr>
          <w:color w:val="808080"/>
          <w:sz w:val="22"/>
        </w:rPr>
        <w:t>должно включать:</w:t>
      </w:r>
    </w:p>
    <w:p w:rsidR="003B7C34" w:rsidRPr="00672CEA" w:rsidRDefault="003B7C34" w:rsidP="003B7C34">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3B7C34" w:rsidRDefault="003B7C34" w:rsidP="003B7C34">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4F5DC3" w:rsidRPr="00EA5BFB" w:rsidRDefault="004F5DC3" w:rsidP="00BA4BF9">
      <w:pPr>
        <w:jc w:val="both"/>
        <w:rPr>
          <w:color w:val="808080"/>
          <w:sz w:val="22"/>
        </w:rPr>
      </w:pPr>
    </w:p>
    <w:p w:rsidR="007978BF" w:rsidRPr="00EA5BFB" w:rsidRDefault="00EC67D1" w:rsidP="00582CB7">
      <w:pPr>
        <w:rPr>
          <w:color w:val="808080"/>
          <w:sz w:val="22"/>
        </w:rPr>
      </w:pPr>
      <w:r w:rsidRPr="00EA5BFB">
        <w:rPr>
          <w:sz w:val="22"/>
        </w:rPr>
        <w:br w:type="page"/>
      </w:r>
      <w:bookmarkStart w:id="245" w:name="_Ref313304436"/>
      <w:bookmarkStart w:id="246" w:name="_Toc314507388"/>
      <w:bookmarkStart w:id="247"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8" w:name="_Форма_4_РЕКОМЕНДУЕМАЯ"/>
      <w:bookmarkStart w:id="249" w:name="_Toc23149542"/>
      <w:bookmarkStart w:id="250" w:name="_Toc54336129"/>
      <w:bookmarkStart w:id="251" w:name="_Toc65850055"/>
      <w:bookmarkEnd w:id="248"/>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49"/>
      <w:bookmarkEnd w:id="250"/>
      <w:bookmarkEnd w:id="251"/>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45"/>
      <w:bookmarkEnd w:id="246"/>
      <w:r w:rsidR="00073AE5">
        <w:t>ИЗВЕЩЕНИЯ</w:t>
      </w:r>
    </w:p>
    <w:p w:rsidR="007978BF" w:rsidRPr="00733E33" w:rsidRDefault="007978BF" w:rsidP="000F3393">
      <w:pPr>
        <w:jc w:val="center"/>
      </w:pPr>
      <w:r w:rsidRPr="00733E33">
        <w:t>О ЗАКУПКЕ</w:t>
      </w:r>
      <w:bookmarkEnd w:id="247"/>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3B7C34">
            <w:pPr>
              <w:jc w:val="center"/>
            </w:pPr>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3B7C34">
            <w:pPr>
              <w:jc w:val="center"/>
            </w:pPr>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472140" w:rsidRPr="00733E33" w:rsidRDefault="00472140" w:rsidP="0047214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2" w:name="_Форма_5_Справка"/>
      <w:bookmarkStart w:id="253" w:name="_Форма_5_ФОРМА"/>
      <w:bookmarkStart w:id="254" w:name="_Форма_6_Декларация"/>
      <w:bookmarkStart w:id="255" w:name="_Форма_5_Декларация"/>
      <w:bookmarkStart w:id="256" w:name="_Форма_7_План_1"/>
      <w:bookmarkStart w:id="257" w:name="_РАЗДЕЛ_IV._Техническое"/>
      <w:bookmarkStart w:id="258" w:name="_Форма_6_ЦЕНОВОЕ"/>
      <w:bookmarkStart w:id="259" w:name="_Toc57045275"/>
      <w:bookmarkStart w:id="260" w:name="_Toc65850056"/>
      <w:bookmarkStart w:id="261" w:name="_Toc23149544"/>
      <w:bookmarkEnd w:id="252"/>
      <w:bookmarkEnd w:id="253"/>
      <w:bookmarkEnd w:id="254"/>
      <w:bookmarkEnd w:id="255"/>
      <w:bookmarkEnd w:id="256"/>
      <w:bookmarkEnd w:id="257"/>
      <w:bookmarkEnd w:id="258"/>
      <w:r w:rsidRPr="00733E33">
        <w:rPr>
          <w:rFonts w:ascii="Times New Roman" w:eastAsia="MS Mincho" w:hAnsi="Times New Roman"/>
          <w:color w:val="548DD4"/>
          <w:kern w:val="32"/>
          <w:szCs w:val="24"/>
          <w:lang w:val="x-none" w:eastAsia="x-none"/>
        </w:rPr>
        <w:t xml:space="preserve">Форма </w:t>
      </w:r>
      <w:r w:rsidR="00387B71">
        <w:rPr>
          <w:rFonts w:ascii="Times New Roman" w:eastAsia="MS Mincho" w:hAnsi="Times New Roman"/>
          <w:color w:val="548DD4"/>
          <w:kern w:val="32"/>
          <w:szCs w:val="24"/>
          <w:lang w:eastAsia="x-none"/>
        </w:rPr>
        <w:t>5</w:t>
      </w:r>
      <w:r>
        <w:rPr>
          <w:rFonts w:ascii="Times New Roman" w:eastAsia="MS Mincho" w:hAnsi="Times New Roman"/>
          <w:color w:val="548DD4"/>
          <w:kern w:val="32"/>
          <w:szCs w:val="24"/>
          <w:lang w:val="x-none" w:eastAsia="x-none"/>
        </w:rPr>
        <w:t xml:space="preserve"> </w:t>
      </w:r>
      <w:r>
        <w:rPr>
          <w:rFonts w:ascii="Times New Roman" w:eastAsia="MS Mincho" w:hAnsi="Times New Roman"/>
          <w:color w:val="548DD4"/>
          <w:kern w:val="32"/>
          <w:szCs w:val="24"/>
          <w:lang w:eastAsia="x-none"/>
        </w:rPr>
        <w:t>ЦЕНОВОЕ</w:t>
      </w:r>
      <w:r w:rsidRPr="00733E33">
        <w:rPr>
          <w:rFonts w:ascii="Times New Roman" w:eastAsia="MS Mincho" w:hAnsi="Times New Roman"/>
          <w:color w:val="548DD4"/>
          <w:kern w:val="32"/>
          <w:szCs w:val="24"/>
          <w:lang w:val="x-none" w:eastAsia="x-none"/>
        </w:rPr>
        <w:t xml:space="preserve"> ПРЕДЛОЖЕНИЕ</w:t>
      </w:r>
      <w:bookmarkEnd w:id="259"/>
      <w:bookmarkEnd w:id="260"/>
    </w:p>
    <w:p w:rsidR="00472140" w:rsidRPr="00733E33" w:rsidRDefault="00472140" w:rsidP="00472140"/>
    <w:p w:rsidR="00472140" w:rsidRPr="00733E33" w:rsidRDefault="00472140" w:rsidP="00472140">
      <w:r w:rsidRPr="00733E33">
        <w:t xml:space="preserve">Приложение к </w:t>
      </w:r>
      <w:r>
        <w:t>заявк</w:t>
      </w:r>
      <w:r w:rsidR="003B7C34">
        <w:t xml:space="preserve">е на участие в запросе котировок </w:t>
      </w:r>
      <w:r w:rsidRPr="00733E33">
        <w:t xml:space="preserve">от «___» __________ 20___ г. </w:t>
      </w:r>
    </w:p>
    <w:p w:rsidR="00472140" w:rsidRPr="00733E33" w:rsidRDefault="00472140" w:rsidP="00472140">
      <w:r w:rsidRPr="00733E33">
        <w:t>№ ______</w:t>
      </w:r>
    </w:p>
    <w:p w:rsidR="00472140" w:rsidRPr="00733E33" w:rsidRDefault="00472140" w:rsidP="00472140">
      <w:r>
        <w:t>Участник</w:t>
      </w:r>
      <w:r w:rsidRPr="00733E33">
        <w:t xml:space="preserve"> </w:t>
      </w:r>
      <w:r w:rsidR="003B7C34">
        <w:t>запроса котировок</w:t>
      </w:r>
      <w:r w:rsidRPr="00733E33">
        <w:t xml:space="preserve">: ________________________________ </w:t>
      </w:r>
    </w:p>
    <w:p w:rsidR="00472140" w:rsidRPr="00733E33" w:rsidRDefault="00472140" w:rsidP="00472140"/>
    <w:p w:rsidR="00472140" w:rsidRPr="00733E33" w:rsidRDefault="00472140" w:rsidP="00472140"/>
    <w:p w:rsidR="00472140" w:rsidRPr="00733E33" w:rsidRDefault="00472140" w:rsidP="00472140">
      <w:pPr>
        <w:pStyle w:val="rvps1"/>
      </w:pPr>
      <w:r>
        <w:t>ЦЕНОВОЕ</w:t>
      </w:r>
      <w:r w:rsidRPr="00733E33">
        <w:t xml:space="preserve"> ПРЕДЛОЖЕНИЕ</w:t>
      </w:r>
    </w:p>
    <w:p w:rsidR="00472140" w:rsidRPr="00733E33" w:rsidRDefault="00472140" w:rsidP="00472140"/>
    <w:p w:rsidR="00472140" w:rsidRPr="003671A3" w:rsidRDefault="00472140" w:rsidP="00472140">
      <w:pPr>
        <w:jc w:val="both"/>
        <w:rPr>
          <w:iCs/>
          <w:snapToGrid w:val="0"/>
        </w:rPr>
      </w:pPr>
      <w:r w:rsidRPr="003671A3">
        <w:t xml:space="preserve">Настоящим предлагаем </w:t>
      </w:r>
      <w:r w:rsidRPr="003671A3">
        <w:rPr>
          <w:b/>
        </w:rPr>
        <w:t>поставить товары/</w:t>
      </w:r>
      <w:r w:rsidRPr="003671A3">
        <w:t xml:space="preserve"> в соответствии с требованиями, изложенными в </w:t>
      </w:r>
      <w:r w:rsidR="003B7C34">
        <w:t>р</w:t>
      </w:r>
      <w:r w:rsidRPr="003671A3">
        <w:t xml:space="preserve">азделах IV «ТЕХНИЧЕСКОЕ ЗАДАНИЕ» и IV. «ПРОЕКТ ДОГОВОРА» </w:t>
      </w:r>
      <w:r w:rsidR="00E152D3">
        <w:t>извещения</w:t>
      </w:r>
      <w:r w:rsidRPr="003671A3">
        <w:t xml:space="preserve"> о проведении </w:t>
      </w:r>
      <w:r w:rsidR="00E152D3">
        <w:t>запроса котировок</w:t>
      </w:r>
      <w:r w:rsidRPr="003671A3">
        <w:t xml:space="preserve">, </w:t>
      </w:r>
      <w:r w:rsidRPr="003671A3">
        <w:rPr>
          <w:bCs/>
        </w:rPr>
        <w:t>на следующих условиях</w:t>
      </w:r>
      <w:r w:rsidRPr="003671A3">
        <w:rPr>
          <w:iCs/>
          <w:snapToGrid w:val="0"/>
        </w:rPr>
        <w:t>:</w:t>
      </w:r>
    </w:p>
    <w:tbl>
      <w:tblPr>
        <w:tblW w:w="10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1331"/>
        <w:gridCol w:w="1486"/>
        <w:gridCol w:w="6778"/>
      </w:tblGrid>
      <w:tr w:rsidR="00445314" w:rsidRPr="00EA5BFB" w:rsidTr="00445314">
        <w:trPr>
          <w:cantSplit/>
          <w:trHeight w:val="727"/>
          <w:tblHeader/>
        </w:trPr>
        <w:tc>
          <w:tcPr>
            <w:tcW w:w="547" w:type="dxa"/>
            <w:vAlign w:val="center"/>
          </w:tcPr>
          <w:p w:rsidR="00445314" w:rsidRPr="00EA5BFB" w:rsidRDefault="00445314" w:rsidP="00472140">
            <w:pPr>
              <w:keepNext/>
              <w:ind w:left="-57" w:right="-57"/>
              <w:jc w:val="center"/>
              <w:rPr>
                <w:b/>
                <w:sz w:val="22"/>
              </w:rPr>
            </w:pPr>
            <w:r w:rsidRPr="00EA5BFB">
              <w:rPr>
                <w:b/>
                <w:sz w:val="22"/>
              </w:rPr>
              <w:t>№ п/п</w:t>
            </w:r>
          </w:p>
        </w:tc>
        <w:tc>
          <w:tcPr>
            <w:tcW w:w="1340" w:type="dxa"/>
            <w:vAlign w:val="center"/>
          </w:tcPr>
          <w:p w:rsidR="00445314" w:rsidRPr="00EA5BFB" w:rsidRDefault="00445314" w:rsidP="00472140">
            <w:pPr>
              <w:keepNext/>
              <w:ind w:left="-57" w:right="-57"/>
              <w:jc w:val="center"/>
              <w:rPr>
                <w:b/>
                <w:sz w:val="22"/>
              </w:rPr>
            </w:pPr>
            <w:r w:rsidRPr="00EA5BFB">
              <w:rPr>
                <w:b/>
                <w:sz w:val="22"/>
              </w:rPr>
              <w:t>Условия заявки на участие в закупке</w:t>
            </w:r>
          </w:p>
        </w:tc>
        <w:tc>
          <w:tcPr>
            <w:tcW w:w="1223" w:type="dxa"/>
          </w:tcPr>
          <w:p w:rsidR="00445314" w:rsidRPr="00EA5BFB" w:rsidRDefault="00445314" w:rsidP="00472140">
            <w:pPr>
              <w:keepNext/>
              <w:ind w:left="57" w:right="57"/>
              <w:jc w:val="center"/>
              <w:rPr>
                <w:b/>
                <w:sz w:val="22"/>
              </w:rPr>
            </w:pPr>
            <w:r>
              <w:rPr>
                <w:b/>
                <w:sz w:val="22"/>
              </w:rPr>
              <w:t xml:space="preserve">НМЦ </w:t>
            </w:r>
            <w:bookmarkStart w:id="262" w:name="_GoBack"/>
            <w:bookmarkEnd w:id="262"/>
            <w:r>
              <w:rPr>
                <w:b/>
                <w:sz w:val="22"/>
              </w:rPr>
              <w:t>договора руб.без НДС</w:t>
            </w:r>
          </w:p>
        </w:tc>
        <w:tc>
          <w:tcPr>
            <w:tcW w:w="7029" w:type="dxa"/>
            <w:vAlign w:val="center"/>
          </w:tcPr>
          <w:p w:rsidR="00445314" w:rsidRPr="00EA5BFB" w:rsidRDefault="00445314" w:rsidP="00C3779D">
            <w:pPr>
              <w:keepNext/>
              <w:ind w:left="57" w:right="57"/>
              <w:jc w:val="center"/>
              <w:rPr>
                <w:b/>
                <w:sz w:val="22"/>
              </w:rPr>
            </w:pPr>
            <w:r w:rsidRPr="00EA5BFB">
              <w:rPr>
                <w:b/>
                <w:sz w:val="22"/>
              </w:rPr>
              <w:t>Предложени</w:t>
            </w:r>
            <w:r w:rsidR="00C3779D">
              <w:rPr>
                <w:b/>
                <w:sz w:val="22"/>
              </w:rPr>
              <w:t>е</w:t>
            </w:r>
            <w:r w:rsidRPr="00EA5BFB">
              <w:rPr>
                <w:b/>
                <w:sz w:val="22"/>
              </w:rPr>
              <w:t xml:space="preserve"> участника</w:t>
            </w:r>
            <w:r>
              <w:rPr>
                <w:b/>
                <w:sz w:val="22"/>
              </w:rPr>
              <w:t xml:space="preserve"> </w:t>
            </w:r>
            <w:r w:rsidRPr="0085357C">
              <w:rPr>
                <w:b/>
                <w:color w:val="FF0000"/>
                <w:sz w:val="28"/>
                <w:szCs w:val="28"/>
                <w:highlight w:val="yellow"/>
              </w:rPr>
              <w:t>с учетом коэффициента снижения</w:t>
            </w:r>
            <w:r>
              <w:rPr>
                <w:b/>
                <w:color w:val="FF0000"/>
                <w:sz w:val="28"/>
                <w:szCs w:val="28"/>
              </w:rPr>
              <w:t xml:space="preserve"> (</w:t>
            </w:r>
            <w:r>
              <w:rPr>
                <w:rFonts w:cs="Arial"/>
                <w:b/>
                <w:i/>
                <w:color w:val="FF0000"/>
                <w:sz w:val="20"/>
                <w:szCs w:val="22"/>
              </w:rPr>
              <w:t xml:space="preserve">единый </w:t>
            </w:r>
            <w:r w:rsidRPr="007A7AF0">
              <w:rPr>
                <w:rFonts w:cs="Arial"/>
                <w:b/>
                <w:i/>
                <w:color w:val="FF0000"/>
                <w:sz w:val="20"/>
                <w:szCs w:val="22"/>
              </w:rPr>
              <w:t>коэффициент снижения определяется</w:t>
            </w:r>
            <w:r>
              <w:rPr>
                <w:rFonts w:cs="Arial"/>
                <w:b/>
                <w:i/>
                <w:color w:val="FF0000"/>
                <w:sz w:val="20"/>
                <w:szCs w:val="22"/>
              </w:rPr>
              <w:t xml:space="preserve"> путем  деления</w:t>
            </w:r>
            <w:r w:rsidRPr="007A7AF0">
              <w:rPr>
                <w:rFonts w:cs="Arial"/>
                <w:b/>
                <w:i/>
                <w:color w:val="FF0000"/>
                <w:sz w:val="20"/>
                <w:szCs w:val="22"/>
              </w:rPr>
              <w:t xml:space="preserve"> цены договора</w:t>
            </w:r>
            <w:r>
              <w:rPr>
                <w:rFonts w:cs="Arial"/>
                <w:b/>
                <w:i/>
                <w:color w:val="FF0000"/>
                <w:sz w:val="20"/>
                <w:szCs w:val="22"/>
              </w:rPr>
              <w:t xml:space="preserve"> </w:t>
            </w:r>
            <w:r w:rsidRPr="00C3779D">
              <w:rPr>
                <w:rFonts w:cs="Arial"/>
                <w:b/>
                <w:i/>
                <w:color w:val="FF0000"/>
                <w:sz w:val="20"/>
                <w:szCs w:val="22"/>
                <w:u w:val="single"/>
              </w:rPr>
              <w:t>без НДС</w:t>
            </w:r>
            <w:r w:rsidRPr="007A7AF0">
              <w:rPr>
                <w:rFonts w:cs="Arial"/>
                <w:b/>
                <w:i/>
                <w:color w:val="FF0000"/>
                <w:sz w:val="20"/>
                <w:szCs w:val="22"/>
              </w:rPr>
              <w:t>, предложенной участником, на НМЦ договор</w:t>
            </w:r>
            <w:r>
              <w:rPr>
                <w:rFonts w:cs="Arial"/>
                <w:b/>
                <w:i/>
                <w:color w:val="FF0000"/>
                <w:sz w:val="20"/>
                <w:szCs w:val="22"/>
              </w:rPr>
              <w:t>а без НДС)</w:t>
            </w:r>
          </w:p>
        </w:tc>
      </w:tr>
      <w:tr w:rsidR="00445314" w:rsidRPr="00EA5BFB" w:rsidTr="00445314">
        <w:trPr>
          <w:cantSplit/>
          <w:trHeight w:val="476"/>
        </w:trPr>
        <w:tc>
          <w:tcPr>
            <w:tcW w:w="547" w:type="dxa"/>
            <w:vMerge w:val="restart"/>
            <w:vAlign w:val="center"/>
          </w:tcPr>
          <w:p w:rsidR="00445314" w:rsidRPr="00EA5BFB" w:rsidRDefault="00445314" w:rsidP="00472140">
            <w:pPr>
              <w:tabs>
                <w:tab w:val="left" w:pos="284"/>
              </w:tabs>
              <w:jc w:val="center"/>
              <w:rPr>
                <w:sz w:val="22"/>
              </w:rPr>
            </w:pPr>
            <w:r>
              <w:rPr>
                <w:sz w:val="22"/>
              </w:rPr>
              <w:t>1.</w:t>
            </w:r>
          </w:p>
        </w:tc>
        <w:tc>
          <w:tcPr>
            <w:tcW w:w="1340" w:type="dxa"/>
            <w:vMerge w:val="restart"/>
            <w:vAlign w:val="center"/>
          </w:tcPr>
          <w:p w:rsidR="00445314" w:rsidRPr="00EA5BFB" w:rsidRDefault="00445314" w:rsidP="003B7C34">
            <w:pPr>
              <w:ind w:left="57" w:right="57"/>
              <w:rPr>
                <w:bCs/>
                <w:sz w:val="22"/>
              </w:rPr>
            </w:pPr>
            <w:r w:rsidRPr="00EA5BFB">
              <w:rPr>
                <w:bCs/>
                <w:sz w:val="22"/>
              </w:rPr>
              <w:t>Цена договора</w:t>
            </w:r>
            <w:r w:rsidRPr="00EA5BFB">
              <w:rPr>
                <w:b/>
                <w:i/>
                <w:sz w:val="22"/>
              </w:rPr>
              <w:t xml:space="preserve"> </w:t>
            </w:r>
          </w:p>
        </w:tc>
        <w:tc>
          <w:tcPr>
            <w:tcW w:w="1223" w:type="dxa"/>
            <w:vMerge w:val="restart"/>
          </w:tcPr>
          <w:p w:rsidR="00445314" w:rsidRPr="00EA5BFB" w:rsidRDefault="00445314" w:rsidP="00472140">
            <w:pPr>
              <w:ind w:left="57" w:right="57"/>
              <w:jc w:val="center"/>
              <w:rPr>
                <w:b/>
                <w:i/>
                <w:sz w:val="22"/>
              </w:rPr>
            </w:pPr>
            <w:r>
              <w:rPr>
                <w:b/>
                <w:i/>
                <w:sz w:val="22"/>
              </w:rPr>
              <w:t>1 666 666,67 руб.</w:t>
            </w:r>
          </w:p>
        </w:tc>
        <w:tc>
          <w:tcPr>
            <w:tcW w:w="7029" w:type="dxa"/>
            <w:vAlign w:val="center"/>
          </w:tcPr>
          <w:p w:rsidR="00445314" w:rsidRPr="00EA5BFB" w:rsidRDefault="00445314" w:rsidP="00472140">
            <w:pPr>
              <w:ind w:left="57" w:right="57"/>
              <w:jc w:val="center"/>
              <w:rPr>
                <w:b/>
                <w:i/>
                <w:iCs/>
                <w:sz w:val="22"/>
                <w:shd w:val="clear" w:color="auto" w:fill="FFFF99"/>
              </w:rPr>
            </w:pPr>
            <w:r w:rsidRPr="00EA5BFB">
              <w:rPr>
                <w:b/>
                <w:i/>
                <w:sz w:val="22"/>
              </w:rPr>
              <w:t xml:space="preserve">[указать цену договора в валюте конкурса </w:t>
            </w:r>
            <w:r>
              <w:rPr>
                <w:b/>
                <w:i/>
                <w:color w:val="FF0000"/>
                <w:sz w:val="22"/>
              </w:rPr>
              <w:t>с</w:t>
            </w:r>
            <w:r w:rsidRPr="00EA5BFB">
              <w:rPr>
                <w:b/>
                <w:i/>
                <w:color w:val="FF0000"/>
                <w:sz w:val="22"/>
              </w:rPr>
              <w:t xml:space="preserve"> учет</w:t>
            </w:r>
            <w:r>
              <w:rPr>
                <w:b/>
                <w:i/>
                <w:color w:val="FF0000"/>
                <w:sz w:val="22"/>
              </w:rPr>
              <w:t>ом</w:t>
            </w:r>
            <w:r w:rsidRPr="00EA5BFB">
              <w:rPr>
                <w:b/>
                <w:i/>
                <w:color w:val="FF0000"/>
                <w:sz w:val="22"/>
              </w:rPr>
              <w:t xml:space="preserve"> НДС</w:t>
            </w:r>
            <w:r w:rsidRPr="00EA5BFB">
              <w:rPr>
                <w:b/>
                <w:i/>
                <w:sz w:val="22"/>
              </w:rPr>
              <w:t>]</w:t>
            </w:r>
          </w:p>
        </w:tc>
      </w:tr>
      <w:tr w:rsidR="00445314" w:rsidRPr="00EA5BFB" w:rsidTr="00445314">
        <w:trPr>
          <w:cantSplit/>
          <w:trHeight w:val="476"/>
        </w:trPr>
        <w:tc>
          <w:tcPr>
            <w:tcW w:w="547" w:type="dxa"/>
            <w:vMerge/>
            <w:vAlign w:val="center"/>
          </w:tcPr>
          <w:p w:rsidR="00445314" w:rsidRPr="00EA5BFB" w:rsidRDefault="00445314" w:rsidP="00472140">
            <w:pPr>
              <w:tabs>
                <w:tab w:val="left" w:pos="284"/>
              </w:tabs>
              <w:jc w:val="center"/>
              <w:rPr>
                <w:sz w:val="22"/>
              </w:rPr>
            </w:pPr>
          </w:p>
        </w:tc>
        <w:tc>
          <w:tcPr>
            <w:tcW w:w="1340" w:type="dxa"/>
            <w:vMerge/>
            <w:vAlign w:val="center"/>
          </w:tcPr>
          <w:p w:rsidR="00445314" w:rsidRPr="00EA5BFB" w:rsidRDefault="00445314" w:rsidP="00472140">
            <w:pPr>
              <w:ind w:left="57" w:right="57"/>
              <w:rPr>
                <w:bCs/>
                <w:sz w:val="22"/>
              </w:rPr>
            </w:pPr>
          </w:p>
        </w:tc>
        <w:tc>
          <w:tcPr>
            <w:tcW w:w="1223" w:type="dxa"/>
            <w:vMerge/>
          </w:tcPr>
          <w:p w:rsidR="00445314" w:rsidRPr="00EA5BFB" w:rsidRDefault="00445314" w:rsidP="00472140">
            <w:pPr>
              <w:ind w:left="57" w:right="57"/>
              <w:jc w:val="center"/>
              <w:rPr>
                <w:b/>
                <w:i/>
                <w:sz w:val="22"/>
              </w:rPr>
            </w:pPr>
          </w:p>
        </w:tc>
        <w:tc>
          <w:tcPr>
            <w:tcW w:w="7029" w:type="dxa"/>
            <w:vAlign w:val="center"/>
          </w:tcPr>
          <w:p w:rsidR="00445314" w:rsidRPr="00EA5BFB" w:rsidRDefault="00445314" w:rsidP="00472140">
            <w:pPr>
              <w:ind w:left="57" w:right="57"/>
              <w:jc w:val="center"/>
              <w:rPr>
                <w:b/>
                <w:i/>
                <w:sz w:val="22"/>
              </w:rPr>
            </w:pPr>
            <w:r w:rsidRPr="00EA5BFB">
              <w:rPr>
                <w:b/>
                <w:i/>
                <w:sz w:val="22"/>
              </w:rPr>
              <w:t xml:space="preserve">[указать цену договора в валюте конкурса </w:t>
            </w:r>
            <w:r w:rsidRPr="00EA5BFB">
              <w:rPr>
                <w:b/>
                <w:i/>
                <w:color w:val="FF0000"/>
                <w:sz w:val="22"/>
              </w:rPr>
              <w:t>без учета НДС</w:t>
            </w:r>
            <w:r w:rsidRPr="00EA5BFB">
              <w:rPr>
                <w:b/>
                <w:i/>
                <w:sz w:val="22"/>
              </w:rPr>
              <w:t>]</w:t>
            </w:r>
          </w:p>
        </w:tc>
      </w:tr>
    </w:tbl>
    <w:p w:rsidR="00472140" w:rsidRDefault="00472140" w:rsidP="00472140">
      <w:pPr>
        <w:jc w:val="center"/>
        <w:rPr>
          <w:b/>
          <w:sz w:val="22"/>
        </w:rPr>
      </w:pPr>
    </w:p>
    <w:p w:rsidR="00472140" w:rsidRPr="003671A3" w:rsidRDefault="00472140" w:rsidP="00472140">
      <w:pPr>
        <w:jc w:val="center"/>
        <w:rPr>
          <w:b/>
        </w:rPr>
      </w:pPr>
      <w:r w:rsidRPr="003671A3">
        <w:rPr>
          <w:b/>
        </w:rPr>
        <w:t>Сведения о поставляемом товаре:</w:t>
      </w:r>
    </w:p>
    <w:p w:rsidR="00FC5847" w:rsidRPr="00FC5847" w:rsidRDefault="00FC5847" w:rsidP="00472140">
      <w:pPr>
        <w:jc w:val="both"/>
        <w:rPr>
          <w:rFonts w:cs="Arial"/>
          <w:i/>
          <w:color w:val="FF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990"/>
        <w:gridCol w:w="2690"/>
        <w:gridCol w:w="1846"/>
        <w:gridCol w:w="828"/>
      </w:tblGrid>
      <w:tr w:rsidR="00A4732B" w:rsidRPr="003671A3" w:rsidTr="00254D48">
        <w:trPr>
          <w:trHeight w:val="1485"/>
        </w:trPr>
        <w:tc>
          <w:tcPr>
            <w:tcW w:w="1691" w:type="dxa"/>
            <w:vMerge w:val="restart"/>
            <w:shd w:val="clear" w:color="auto" w:fill="auto"/>
          </w:tcPr>
          <w:p w:rsidR="00A4732B" w:rsidRPr="003671A3" w:rsidRDefault="00A4732B" w:rsidP="00A4732B">
            <w:pPr>
              <w:jc w:val="center"/>
              <w:rPr>
                <w:rFonts w:cs="Arial"/>
                <w:b/>
                <w:color w:val="000000"/>
                <w:sz w:val="20"/>
                <w:szCs w:val="22"/>
              </w:rPr>
            </w:pPr>
            <w:r w:rsidRPr="003671A3">
              <w:rPr>
                <w:rFonts w:cs="Arial"/>
                <w:b/>
                <w:color w:val="000000"/>
                <w:sz w:val="20"/>
                <w:szCs w:val="22"/>
              </w:rPr>
              <w:t>Наименование товара</w:t>
            </w:r>
            <w:r w:rsidRPr="003671A3">
              <w:rPr>
                <w:rFonts w:cs="Arial"/>
                <w:b/>
                <w:i/>
                <w:color w:val="000000"/>
                <w:sz w:val="20"/>
                <w:szCs w:val="22"/>
              </w:rPr>
              <w:t xml:space="preserve"> </w:t>
            </w:r>
          </w:p>
        </w:tc>
        <w:tc>
          <w:tcPr>
            <w:tcW w:w="1990" w:type="dxa"/>
            <w:vMerge w:val="restart"/>
          </w:tcPr>
          <w:p w:rsidR="00A4732B" w:rsidRPr="003671A3" w:rsidRDefault="00A4732B" w:rsidP="0085357C">
            <w:pPr>
              <w:jc w:val="center"/>
              <w:rPr>
                <w:rFonts w:cs="Arial"/>
                <w:b/>
                <w:color w:val="000000"/>
                <w:sz w:val="20"/>
                <w:szCs w:val="22"/>
              </w:rPr>
            </w:pPr>
            <w:r w:rsidRPr="003671A3">
              <w:rPr>
                <w:rFonts w:cs="Arial"/>
                <w:b/>
                <w:color w:val="000000"/>
                <w:sz w:val="20"/>
                <w:szCs w:val="22"/>
              </w:rPr>
              <w:t xml:space="preserve">НМЦ единицы товара, руб. </w:t>
            </w:r>
            <w:r>
              <w:rPr>
                <w:rFonts w:cs="Arial"/>
                <w:b/>
                <w:color w:val="000000"/>
                <w:sz w:val="20"/>
                <w:szCs w:val="22"/>
              </w:rPr>
              <w:t>без учета НДС</w:t>
            </w:r>
          </w:p>
        </w:tc>
        <w:tc>
          <w:tcPr>
            <w:tcW w:w="4536" w:type="dxa"/>
            <w:gridSpan w:val="2"/>
            <w:shd w:val="clear" w:color="auto" w:fill="auto"/>
          </w:tcPr>
          <w:p w:rsidR="00A4732B" w:rsidRPr="007A7AF0" w:rsidRDefault="00A4732B" w:rsidP="0085357C">
            <w:pPr>
              <w:jc w:val="center"/>
              <w:rPr>
                <w:rFonts w:cs="Arial"/>
                <w:b/>
                <w:color w:val="000000"/>
                <w:sz w:val="20"/>
                <w:szCs w:val="22"/>
              </w:rPr>
            </w:pPr>
            <w:r w:rsidRPr="003671A3">
              <w:rPr>
                <w:rFonts w:cs="Arial"/>
                <w:b/>
                <w:color w:val="000000"/>
                <w:sz w:val="20"/>
                <w:szCs w:val="22"/>
              </w:rPr>
              <w:t>Пр</w:t>
            </w:r>
            <w:r w:rsidR="0085357C">
              <w:rPr>
                <w:rFonts w:cs="Arial"/>
                <w:b/>
                <w:color w:val="000000"/>
                <w:sz w:val="20"/>
                <w:szCs w:val="22"/>
              </w:rPr>
              <w:t>едложение о цене единицы товара с учетом коэффициента снижения</w:t>
            </w:r>
            <w:r w:rsidRPr="003671A3">
              <w:rPr>
                <w:rFonts w:cs="Arial"/>
                <w:b/>
                <w:color w:val="000000"/>
                <w:sz w:val="20"/>
                <w:szCs w:val="22"/>
              </w:rPr>
              <w:t xml:space="preserve">. </w:t>
            </w:r>
            <w:r w:rsidRPr="007A7AF0">
              <w:rPr>
                <w:rFonts w:cs="Arial"/>
                <w:b/>
                <w:i/>
                <w:color w:val="FF0000"/>
                <w:sz w:val="20"/>
                <w:szCs w:val="22"/>
              </w:rPr>
              <w:t>(</w:t>
            </w:r>
            <w:r>
              <w:rPr>
                <w:rFonts w:cs="Arial"/>
                <w:b/>
                <w:i/>
                <w:color w:val="FF0000"/>
                <w:sz w:val="20"/>
                <w:szCs w:val="22"/>
              </w:rPr>
              <w:t>един</w:t>
            </w:r>
            <w:r w:rsidR="0085357C">
              <w:rPr>
                <w:rFonts w:cs="Arial"/>
                <w:b/>
                <w:i/>
                <w:color w:val="FF0000"/>
                <w:sz w:val="20"/>
                <w:szCs w:val="22"/>
              </w:rPr>
              <w:t>ый</w:t>
            </w:r>
            <w:r>
              <w:rPr>
                <w:rFonts w:cs="Arial"/>
                <w:b/>
                <w:i/>
                <w:color w:val="FF0000"/>
                <w:sz w:val="20"/>
                <w:szCs w:val="22"/>
              </w:rPr>
              <w:t xml:space="preserve"> </w:t>
            </w:r>
            <w:r w:rsidRPr="007A7AF0">
              <w:rPr>
                <w:rFonts w:cs="Arial"/>
                <w:b/>
                <w:i/>
                <w:color w:val="FF0000"/>
                <w:sz w:val="20"/>
                <w:szCs w:val="22"/>
              </w:rPr>
              <w:t>коэффициент снижения определяется</w:t>
            </w:r>
            <w:r>
              <w:rPr>
                <w:rFonts w:cs="Arial"/>
                <w:b/>
                <w:i/>
                <w:color w:val="FF0000"/>
                <w:sz w:val="20"/>
                <w:szCs w:val="22"/>
              </w:rPr>
              <w:t xml:space="preserve"> путем  деления</w:t>
            </w:r>
            <w:r w:rsidRPr="007A7AF0">
              <w:rPr>
                <w:rFonts w:cs="Arial"/>
                <w:b/>
                <w:i/>
                <w:color w:val="FF0000"/>
                <w:sz w:val="20"/>
                <w:szCs w:val="22"/>
              </w:rPr>
              <w:t xml:space="preserve"> цены договора, предложенной участником, на НМЦ договора)</w:t>
            </w:r>
          </w:p>
        </w:tc>
        <w:tc>
          <w:tcPr>
            <w:tcW w:w="828" w:type="dxa"/>
          </w:tcPr>
          <w:p w:rsidR="00A4732B" w:rsidRPr="003671A3" w:rsidRDefault="00A4732B" w:rsidP="00472140">
            <w:pPr>
              <w:jc w:val="center"/>
              <w:rPr>
                <w:rFonts w:cs="Arial"/>
                <w:b/>
                <w:color w:val="000000"/>
                <w:sz w:val="20"/>
                <w:szCs w:val="22"/>
              </w:rPr>
            </w:pPr>
            <w:r w:rsidRPr="003671A3">
              <w:rPr>
                <w:rFonts w:cs="Arial"/>
                <w:b/>
                <w:color w:val="000000"/>
                <w:sz w:val="20"/>
                <w:szCs w:val="22"/>
              </w:rPr>
              <w:t>Ед. изм.</w:t>
            </w:r>
          </w:p>
          <w:p w:rsidR="00A4732B" w:rsidRPr="003671A3" w:rsidRDefault="00A4732B" w:rsidP="00472140">
            <w:pPr>
              <w:jc w:val="center"/>
              <w:rPr>
                <w:rFonts w:cs="Arial"/>
                <w:b/>
                <w:color w:val="000000"/>
                <w:sz w:val="20"/>
                <w:szCs w:val="22"/>
              </w:rPr>
            </w:pPr>
          </w:p>
        </w:tc>
      </w:tr>
      <w:tr w:rsidR="00A4732B" w:rsidRPr="003671A3" w:rsidTr="00254D48">
        <w:tc>
          <w:tcPr>
            <w:tcW w:w="1691" w:type="dxa"/>
            <w:vMerge/>
            <w:shd w:val="clear" w:color="auto" w:fill="auto"/>
          </w:tcPr>
          <w:p w:rsidR="00A4732B" w:rsidRPr="003671A3" w:rsidRDefault="00A4732B" w:rsidP="00472140">
            <w:pPr>
              <w:jc w:val="center"/>
              <w:rPr>
                <w:rFonts w:cs="Arial"/>
                <w:b/>
                <w:color w:val="000000"/>
                <w:sz w:val="20"/>
                <w:szCs w:val="22"/>
              </w:rPr>
            </w:pPr>
          </w:p>
        </w:tc>
        <w:tc>
          <w:tcPr>
            <w:tcW w:w="1990" w:type="dxa"/>
            <w:vMerge/>
          </w:tcPr>
          <w:p w:rsidR="00A4732B" w:rsidRPr="003671A3" w:rsidRDefault="00A4732B" w:rsidP="00472140">
            <w:pPr>
              <w:jc w:val="center"/>
              <w:rPr>
                <w:rFonts w:cs="Arial"/>
                <w:b/>
                <w:color w:val="000000"/>
                <w:sz w:val="20"/>
                <w:szCs w:val="22"/>
              </w:rPr>
            </w:pPr>
          </w:p>
        </w:tc>
        <w:tc>
          <w:tcPr>
            <w:tcW w:w="2690" w:type="dxa"/>
            <w:shd w:val="clear" w:color="auto" w:fill="auto"/>
          </w:tcPr>
          <w:p w:rsidR="00A4732B" w:rsidRPr="003671A3" w:rsidRDefault="00A4732B" w:rsidP="00472140">
            <w:pPr>
              <w:jc w:val="center"/>
              <w:rPr>
                <w:rFonts w:cs="Arial"/>
                <w:b/>
                <w:color w:val="000000"/>
                <w:sz w:val="20"/>
                <w:szCs w:val="22"/>
              </w:rPr>
            </w:pPr>
            <w:r>
              <w:rPr>
                <w:rFonts w:cs="Arial"/>
                <w:b/>
                <w:color w:val="000000"/>
                <w:sz w:val="20"/>
                <w:szCs w:val="22"/>
              </w:rPr>
              <w:t>С</w:t>
            </w:r>
            <w:r w:rsidRPr="004A77EA">
              <w:rPr>
                <w:rFonts w:cs="Arial"/>
                <w:b/>
                <w:color w:val="000000"/>
                <w:sz w:val="20"/>
                <w:szCs w:val="22"/>
              </w:rPr>
              <w:t xml:space="preserve"> учетом НДС</w:t>
            </w:r>
          </w:p>
        </w:tc>
        <w:tc>
          <w:tcPr>
            <w:tcW w:w="1846" w:type="dxa"/>
          </w:tcPr>
          <w:p w:rsidR="00A4732B" w:rsidRPr="003671A3" w:rsidRDefault="00A4732B" w:rsidP="00472140">
            <w:pPr>
              <w:jc w:val="center"/>
              <w:rPr>
                <w:rFonts w:cs="Arial"/>
                <w:b/>
                <w:color w:val="000000"/>
                <w:sz w:val="20"/>
                <w:szCs w:val="22"/>
              </w:rPr>
            </w:pPr>
            <w:r>
              <w:rPr>
                <w:rFonts w:cs="Arial"/>
                <w:b/>
                <w:color w:val="000000"/>
                <w:sz w:val="20"/>
                <w:szCs w:val="22"/>
              </w:rPr>
              <w:t>Без учета НДС</w:t>
            </w:r>
          </w:p>
        </w:tc>
        <w:tc>
          <w:tcPr>
            <w:tcW w:w="828" w:type="dxa"/>
          </w:tcPr>
          <w:p w:rsidR="00A4732B" w:rsidRPr="003671A3" w:rsidRDefault="00A4732B" w:rsidP="00472140">
            <w:pPr>
              <w:jc w:val="center"/>
              <w:rPr>
                <w:rFonts w:cs="Arial"/>
                <w:b/>
                <w:color w:val="000000"/>
                <w:sz w:val="20"/>
                <w:szCs w:val="22"/>
              </w:rPr>
            </w:pPr>
          </w:p>
        </w:tc>
      </w:tr>
      <w:tr w:rsidR="00A4732B" w:rsidRPr="003671A3" w:rsidTr="00254D48">
        <w:tc>
          <w:tcPr>
            <w:tcW w:w="1691" w:type="dxa"/>
            <w:shd w:val="clear" w:color="auto" w:fill="auto"/>
          </w:tcPr>
          <w:p w:rsidR="00A4732B" w:rsidRPr="003671A3" w:rsidRDefault="00A4732B" w:rsidP="00472140">
            <w:pPr>
              <w:jc w:val="center"/>
              <w:rPr>
                <w:rFonts w:cs="Arial"/>
                <w:color w:val="000000"/>
                <w:sz w:val="20"/>
                <w:szCs w:val="22"/>
              </w:rPr>
            </w:pPr>
            <w:r w:rsidRPr="003671A3">
              <w:rPr>
                <w:rFonts w:cs="Arial"/>
                <w:color w:val="000000"/>
                <w:sz w:val="20"/>
                <w:szCs w:val="22"/>
              </w:rPr>
              <w:t>1</w:t>
            </w:r>
          </w:p>
        </w:tc>
        <w:tc>
          <w:tcPr>
            <w:tcW w:w="1990" w:type="dxa"/>
          </w:tcPr>
          <w:p w:rsidR="00A4732B" w:rsidRPr="003671A3" w:rsidRDefault="00A4732B" w:rsidP="00472140">
            <w:pPr>
              <w:jc w:val="center"/>
              <w:rPr>
                <w:rFonts w:cs="Arial"/>
                <w:color w:val="000000"/>
                <w:sz w:val="20"/>
                <w:szCs w:val="22"/>
              </w:rPr>
            </w:pPr>
            <w:r w:rsidRPr="003671A3">
              <w:rPr>
                <w:rFonts w:cs="Arial"/>
                <w:color w:val="000000"/>
                <w:sz w:val="20"/>
                <w:szCs w:val="22"/>
              </w:rPr>
              <w:t>2</w:t>
            </w:r>
          </w:p>
        </w:tc>
        <w:tc>
          <w:tcPr>
            <w:tcW w:w="2690" w:type="dxa"/>
            <w:shd w:val="clear" w:color="auto" w:fill="auto"/>
          </w:tcPr>
          <w:p w:rsidR="00A4732B" w:rsidRPr="003671A3" w:rsidRDefault="00A4732B" w:rsidP="00472140">
            <w:pPr>
              <w:jc w:val="center"/>
              <w:rPr>
                <w:rFonts w:cs="Arial"/>
                <w:color w:val="000000"/>
                <w:sz w:val="20"/>
                <w:szCs w:val="22"/>
              </w:rPr>
            </w:pPr>
            <w:r w:rsidRPr="003671A3">
              <w:rPr>
                <w:rFonts w:cs="Arial"/>
                <w:color w:val="000000"/>
                <w:sz w:val="20"/>
                <w:szCs w:val="22"/>
              </w:rPr>
              <w:t>3</w:t>
            </w:r>
          </w:p>
        </w:tc>
        <w:tc>
          <w:tcPr>
            <w:tcW w:w="1846" w:type="dxa"/>
          </w:tcPr>
          <w:p w:rsidR="00A4732B" w:rsidRDefault="00A4732B" w:rsidP="00472140">
            <w:pPr>
              <w:jc w:val="center"/>
              <w:rPr>
                <w:rFonts w:cs="Arial"/>
                <w:color w:val="000000"/>
                <w:sz w:val="20"/>
                <w:szCs w:val="22"/>
              </w:rPr>
            </w:pPr>
            <w:r>
              <w:rPr>
                <w:rFonts w:cs="Arial"/>
                <w:color w:val="000000"/>
                <w:sz w:val="20"/>
                <w:szCs w:val="22"/>
              </w:rPr>
              <w:t>4</w:t>
            </w:r>
          </w:p>
        </w:tc>
        <w:tc>
          <w:tcPr>
            <w:tcW w:w="828" w:type="dxa"/>
          </w:tcPr>
          <w:p w:rsidR="00A4732B" w:rsidRPr="003671A3" w:rsidRDefault="00A4732B" w:rsidP="00472140">
            <w:pPr>
              <w:jc w:val="center"/>
              <w:rPr>
                <w:rFonts w:cs="Arial"/>
                <w:color w:val="000000"/>
                <w:sz w:val="20"/>
                <w:szCs w:val="22"/>
              </w:rPr>
            </w:pPr>
            <w:r>
              <w:rPr>
                <w:rFonts w:cs="Arial"/>
                <w:color w:val="000000"/>
                <w:sz w:val="20"/>
                <w:szCs w:val="22"/>
              </w:rPr>
              <w:t>6</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 xml:space="preserve">Аккумуляторные батарей – 6СТ-90 </w:t>
            </w:r>
          </w:p>
        </w:tc>
        <w:tc>
          <w:tcPr>
            <w:tcW w:w="1990" w:type="dxa"/>
            <w:vAlign w:val="center"/>
          </w:tcPr>
          <w:p w:rsidR="00254D48" w:rsidRDefault="00254D48" w:rsidP="00254D48">
            <w:pPr>
              <w:jc w:val="center"/>
              <w:rPr>
                <w:color w:val="000000"/>
              </w:rPr>
            </w:pPr>
            <w:r>
              <w:rPr>
                <w:color w:val="000000"/>
              </w:rPr>
              <w:t>4 687,50</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Pr="003671A3" w:rsidRDefault="00254D48" w:rsidP="00254D48">
            <w:pPr>
              <w:rPr>
                <w:rFonts w:cs="Arial"/>
                <w:color w:val="000000"/>
                <w:sz w:val="20"/>
                <w:szCs w:val="22"/>
              </w:rPr>
            </w:pPr>
            <w:r>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 xml:space="preserve">Аккумуляторные батарей – 6СТ-75 </w:t>
            </w:r>
          </w:p>
        </w:tc>
        <w:tc>
          <w:tcPr>
            <w:tcW w:w="1990" w:type="dxa"/>
            <w:vAlign w:val="center"/>
          </w:tcPr>
          <w:p w:rsidR="00254D48" w:rsidRDefault="00254D48" w:rsidP="00254D48">
            <w:pPr>
              <w:jc w:val="center"/>
              <w:rPr>
                <w:color w:val="000000"/>
              </w:rPr>
            </w:pPr>
            <w:r>
              <w:rPr>
                <w:color w:val="000000"/>
              </w:rPr>
              <w:t>3 791,67</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 6СТ-190</w:t>
            </w:r>
          </w:p>
        </w:tc>
        <w:tc>
          <w:tcPr>
            <w:tcW w:w="1990" w:type="dxa"/>
            <w:vAlign w:val="center"/>
          </w:tcPr>
          <w:p w:rsidR="00254D48" w:rsidRDefault="00254D48" w:rsidP="00254D48">
            <w:pPr>
              <w:jc w:val="center"/>
              <w:rPr>
                <w:color w:val="000000"/>
              </w:rPr>
            </w:pPr>
            <w:r>
              <w:rPr>
                <w:color w:val="000000"/>
              </w:rPr>
              <w:t>8 883,33</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 6СТ-55</w:t>
            </w:r>
          </w:p>
        </w:tc>
        <w:tc>
          <w:tcPr>
            <w:tcW w:w="1990" w:type="dxa"/>
            <w:vAlign w:val="center"/>
          </w:tcPr>
          <w:p w:rsidR="00254D48" w:rsidRDefault="00254D48" w:rsidP="00254D48">
            <w:pPr>
              <w:jc w:val="center"/>
              <w:rPr>
                <w:color w:val="000000"/>
              </w:rPr>
            </w:pPr>
            <w:r>
              <w:rPr>
                <w:color w:val="000000"/>
              </w:rPr>
              <w:t>2 833,33</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6СТ-132</w:t>
            </w:r>
          </w:p>
        </w:tc>
        <w:tc>
          <w:tcPr>
            <w:tcW w:w="1990" w:type="dxa"/>
            <w:vAlign w:val="center"/>
          </w:tcPr>
          <w:p w:rsidR="00254D48" w:rsidRDefault="00254D48" w:rsidP="00254D48">
            <w:pPr>
              <w:jc w:val="center"/>
              <w:rPr>
                <w:color w:val="000000"/>
              </w:rPr>
            </w:pPr>
            <w:r>
              <w:rPr>
                <w:color w:val="000000"/>
              </w:rPr>
              <w:t>7 497,50</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6СТ-100</w:t>
            </w:r>
          </w:p>
        </w:tc>
        <w:tc>
          <w:tcPr>
            <w:tcW w:w="1990" w:type="dxa"/>
            <w:vAlign w:val="center"/>
          </w:tcPr>
          <w:p w:rsidR="00254D48" w:rsidRDefault="00254D48" w:rsidP="00254D48">
            <w:pPr>
              <w:jc w:val="center"/>
              <w:rPr>
                <w:color w:val="000000"/>
              </w:rPr>
            </w:pPr>
            <w:r>
              <w:rPr>
                <w:color w:val="000000"/>
              </w:rPr>
              <w:t>5 520,83</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6СТ-60</w:t>
            </w:r>
          </w:p>
        </w:tc>
        <w:tc>
          <w:tcPr>
            <w:tcW w:w="1990" w:type="dxa"/>
            <w:vAlign w:val="center"/>
          </w:tcPr>
          <w:p w:rsidR="00254D48" w:rsidRDefault="00254D48" w:rsidP="00254D48">
            <w:pPr>
              <w:jc w:val="center"/>
              <w:rPr>
                <w:color w:val="000000"/>
              </w:rPr>
            </w:pPr>
            <w:r>
              <w:rPr>
                <w:color w:val="000000"/>
              </w:rPr>
              <w:t>2 916,67</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Аккумуляторные батарей– 6СТ-62</w:t>
            </w:r>
          </w:p>
        </w:tc>
        <w:tc>
          <w:tcPr>
            <w:tcW w:w="1990" w:type="dxa"/>
            <w:vAlign w:val="center"/>
          </w:tcPr>
          <w:p w:rsidR="00254D48" w:rsidRDefault="00254D48" w:rsidP="00254D48">
            <w:pPr>
              <w:jc w:val="center"/>
              <w:rPr>
                <w:color w:val="000000"/>
              </w:rPr>
            </w:pPr>
            <w:r>
              <w:rPr>
                <w:color w:val="000000"/>
              </w:rPr>
              <w:t>3 437,50</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 xml:space="preserve">Аккумуляторные батарей– 6СТ-50 </w:t>
            </w:r>
          </w:p>
        </w:tc>
        <w:tc>
          <w:tcPr>
            <w:tcW w:w="1990" w:type="dxa"/>
            <w:vAlign w:val="center"/>
          </w:tcPr>
          <w:p w:rsidR="00254D48" w:rsidRDefault="00254D48" w:rsidP="00254D48">
            <w:pPr>
              <w:jc w:val="center"/>
              <w:rPr>
                <w:color w:val="000000"/>
              </w:rPr>
            </w:pPr>
            <w:r>
              <w:rPr>
                <w:color w:val="000000"/>
              </w:rPr>
              <w:t>3 183,33</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r w:rsidR="00254D48" w:rsidRPr="003671A3" w:rsidTr="00254D48">
        <w:tc>
          <w:tcPr>
            <w:tcW w:w="1691" w:type="dxa"/>
            <w:shd w:val="clear" w:color="auto" w:fill="auto"/>
            <w:vAlign w:val="center"/>
          </w:tcPr>
          <w:p w:rsidR="00254D48" w:rsidRDefault="00254D48" w:rsidP="00254D48">
            <w:pPr>
              <w:jc w:val="both"/>
              <w:rPr>
                <w:color w:val="000000"/>
                <w:sz w:val="20"/>
                <w:szCs w:val="20"/>
              </w:rPr>
            </w:pPr>
            <w:r>
              <w:rPr>
                <w:color w:val="000000"/>
                <w:sz w:val="20"/>
                <w:szCs w:val="20"/>
              </w:rPr>
              <w:t xml:space="preserve">Аккумуляторные батарей– 6СТ-66   </w:t>
            </w:r>
          </w:p>
        </w:tc>
        <w:tc>
          <w:tcPr>
            <w:tcW w:w="1990" w:type="dxa"/>
            <w:vAlign w:val="center"/>
          </w:tcPr>
          <w:p w:rsidR="00254D48" w:rsidRDefault="00254D48" w:rsidP="00254D48">
            <w:pPr>
              <w:jc w:val="center"/>
              <w:rPr>
                <w:color w:val="000000"/>
              </w:rPr>
            </w:pPr>
            <w:r>
              <w:rPr>
                <w:color w:val="000000"/>
              </w:rPr>
              <w:t>4 202,50</w:t>
            </w:r>
          </w:p>
        </w:tc>
        <w:tc>
          <w:tcPr>
            <w:tcW w:w="2690" w:type="dxa"/>
            <w:shd w:val="clear" w:color="auto" w:fill="auto"/>
          </w:tcPr>
          <w:p w:rsidR="00254D48" w:rsidRPr="003671A3" w:rsidRDefault="00254D48" w:rsidP="00254D48">
            <w:pPr>
              <w:rPr>
                <w:rFonts w:cs="Arial"/>
                <w:color w:val="000000"/>
                <w:sz w:val="20"/>
                <w:szCs w:val="22"/>
              </w:rPr>
            </w:pPr>
          </w:p>
        </w:tc>
        <w:tc>
          <w:tcPr>
            <w:tcW w:w="1846" w:type="dxa"/>
          </w:tcPr>
          <w:p w:rsidR="00254D48" w:rsidRPr="003671A3" w:rsidRDefault="00254D48" w:rsidP="00254D48">
            <w:pPr>
              <w:rPr>
                <w:rFonts w:cs="Arial"/>
                <w:color w:val="000000"/>
                <w:sz w:val="20"/>
                <w:szCs w:val="22"/>
              </w:rPr>
            </w:pPr>
          </w:p>
        </w:tc>
        <w:tc>
          <w:tcPr>
            <w:tcW w:w="828" w:type="dxa"/>
          </w:tcPr>
          <w:p w:rsidR="00254D48" w:rsidRDefault="00254D48" w:rsidP="00254D48">
            <w:r w:rsidRPr="00ED1A8B">
              <w:rPr>
                <w:rFonts w:cs="Arial"/>
                <w:color w:val="000000"/>
                <w:sz w:val="20"/>
                <w:szCs w:val="22"/>
              </w:rPr>
              <w:t>Шт.</w:t>
            </w:r>
          </w:p>
        </w:tc>
      </w:tr>
    </w:tbl>
    <w:p w:rsidR="00472140" w:rsidRDefault="00472140" w:rsidP="00472140">
      <w:pPr>
        <w:rPr>
          <w:color w:val="808080"/>
          <w:sz w:val="22"/>
        </w:rPr>
      </w:pPr>
    </w:p>
    <w:p w:rsidR="00472140" w:rsidRDefault="00472140" w:rsidP="00472140">
      <w:pPr>
        <w:rPr>
          <w:color w:val="808080"/>
          <w:sz w:val="22"/>
        </w:rPr>
      </w:pPr>
    </w:p>
    <w:p w:rsidR="00472140" w:rsidRDefault="00472140" w:rsidP="00472140">
      <w:pPr>
        <w:rPr>
          <w:color w:val="808080"/>
          <w:sz w:val="22"/>
        </w:rPr>
      </w:pPr>
    </w:p>
    <w:p w:rsidR="00472140" w:rsidRPr="00EA5BFB" w:rsidRDefault="00472140" w:rsidP="00472140">
      <w:pPr>
        <w:rPr>
          <w:color w:val="808080"/>
          <w:sz w:val="22"/>
        </w:rPr>
      </w:pPr>
      <w:r w:rsidRPr="00EA5BFB">
        <w:rPr>
          <w:color w:val="808080"/>
          <w:sz w:val="22"/>
        </w:rPr>
        <w:t>ИНСТРУКЦИИ ПО ЗАПОЛНЕНИЮ</w:t>
      </w:r>
    </w:p>
    <w:p w:rsidR="00472140" w:rsidRPr="00EA5BFB" w:rsidRDefault="00472140" w:rsidP="00472140">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472140" w:rsidRPr="00EA5BFB" w:rsidRDefault="00472140" w:rsidP="00472140">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sidR="002F1565">
        <w:rPr>
          <w:color w:val="808080"/>
          <w:sz w:val="22"/>
        </w:rPr>
        <w:t>ценовое</w:t>
      </w:r>
      <w:r w:rsidRPr="00EA5BFB">
        <w:rPr>
          <w:color w:val="808080"/>
          <w:sz w:val="22"/>
        </w:rPr>
        <w:t xml:space="preserve"> предложение.</w:t>
      </w:r>
    </w:p>
    <w:p w:rsidR="00472140" w:rsidRDefault="00472140" w:rsidP="00472140">
      <w:pPr>
        <w:jc w:val="both"/>
        <w:rPr>
          <w:color w:val="808080"/>
          <w:sz w:val="22"/>
        </w:rPr>
      </w:pPr>
      <w:r>
        <w:rPr>
          <w:color w:val="808080"/>
          <w:sz w:val="22"/>
        </w:rPr>
        <w:t>3</w:t>
      </w:r>
      <w:r w:rsidRPr="00672CEA">
        <w:rPr>
          <w:color w:val="808080"/>
          <w:sz w:val="22"/>
        </w:rPr>
        <w:t xml:space="preserve">. Ценовое предложение НЕ предоставляется участником в составе первой </w:t>
      </w:r>
      <w:r w:rsidR="003B7C34">
        <w:rPr>
          <w:color w:val="808080"/>
          <w:sz w:val="22"/>
        </w:rPr>
        <w:t>части заявки</w:t>
      </w:r>
      <w:r w:rsidRPr="00672CEA">
        <w:rPr>
          <w:color w:val="808080"/>
          <w:sz w:val="22"/>
        </w:rPr>
        <w:t>.</w:t>
      </w:r>
    </w:p>
    <w:p w:rsidR="00472140" w:rsidRPr="00672CEA" w:rsidRDefault="00472140" w:rsidP="00472140">
      <w:pPr>
        <w:jc w:val="both"/>
        <w:rPr>
          <w:color w:val="808080"/>
          <w:sz w:val="22"/>
        </w:rPr>
      </w:pPr>
      <w:r>
        <w:rPr>
          <w:color w:val="808080"/>
          <w:sz w:val="22"/>
        </w:rPr>
        <w:t xml:space="preserve">4. </w:t>
      </w:r>
      <w:r w:rsidRPr="00672CEA">
        <w:rPr>
          <w:color w:val="808080"/>
          <w:sz w:val="22"/>
        </w:rPr>
        <w:t xml:space="preserve">Цены единиц товаров, работ, услуг, предлагаемые участником, не могут превышать начальные (максимальные) цены единиц товаров, работ, услуг, установленные Заказчиком </w:t>
      </w:r>
      <w:r>
        <w:rPr>
          <w:color w:val="808080"/>
          <w:sz w:val="22"/>
        </w:rPr>
        <w:t>в настояще</w:t>
      </w:r>
      <w:r w:rsidR="00E152D3">
        <w:rPr>
          <w:color w:val="808080"/>
          <w:sz w:val="22"/>
        </w:rPr>
        <w:t>м извещении</w:t>
      </w:r>
      <w:r w:rsidRPr="00672CEA">
        <w:rPr>
          <w:color w:val="808080"/>
          <w:sz w:val="22"/>
        </w:rPr>
        <w:t xml:space="preserve">. </w:t>
      </w:r>
    </w:p>
    <w:p w:rsidR="00472140" w:rsidRPr="00672CEA" w:rsidRDefault="00472140" w:rsidP="00472140">
      <w:pPr>
        <w:jc w:val="both"/>
        <w:rPr>
          <w:color w:val="808080"/>
          <w:sz w:val="22"/>
        </w:rPr>
      </w:pPr>
      <w:r>
        <w:rPr>
          <w:color w:val="808080"/>
          <w:sz w:val="22"/>
        </w:rPr>
        <w:t>5</w:t>
      </w:r>
      <w:r w:rsidRPr="00672CEA">
        <w:rPr>
          <w:color w:val="808080"/>
          <w:sz w:val="22"/>
        </w:rPr>
        <w:t>. Ценовое предложение указывается на ЭП при помощи функционала ЭП. Одновременно, с указанием ценового предложения на ЭП, участник должен прикрепить при помощи функционала ЭП файл с ценовым предложением в любом общедоступном формате (MS Word, MS Excel, PDF и т.п.). В случае, если файл с ценовым предложением отсутствует или ценовое предложение представлено в составе первой или второй частей заявки, то такая заявка участника подлежит отклонению.</w:t>
      </w:r>
    </w:p>
    <w:p w:rsidR="00472140" w:rsidRDefault="00472140" w:rsidP="00B36394">
      <w:pPr>
        <w:rPr>
          <w:rFonts w:eastAsia="MS Mincho"/>
          <w:b/>
          <w:bCs/>
          <w:color w:val="FF0000"/>
          <w:kern w:val="32"/>
          <w:sz w:val="28"/>
          <w:lang w:eastAsia="x-none"/>
        </w:rPr>
      </w:pPr>
    </w:p>
    <w:p w:rsidR="003B7C34" w:rsidRDefault="003B7C34" w:rsidP="00B36394">
      <w:pPr>
        <w:rPr>
          <w:rFonts w:eastAsia="MS Mincho"/>
          <w:b/>
          <w:bCs/>
          <w:color w:val="FF0000"/>
          <w:kern w:val="32"/>
          <w:sz w:val="28"/>
          <w:lang w:eastAsia="x-none"/>
        </w:rPr>
      </w:pPr>
    </w:p>
    <w:p w:rsidR="003B7C34" w:rsidRDefault="003B7C34" w:rsidP="00B36394">
      <w:pPr>
        <w:rPr>
          <w:rFonts w:eastAsia="MS Mincho"/>
          <w:b/>
          <w:bCs/>
          <w:color w:val="FF0000"/>
          <w:kern w:val="32"/>
          <w:sz w:val="28"/>
          <w:lang w:eastAsia="x-none"/>
        </w:rPr>
      </w:pPr>
    </w:p>
    <w:p w:rsidR="003B7C34" w:rsidRDefault="003B7C34" w:rsidP="00B36394">
      <w:pPr>
        <w:rPr>
          <w:rFonts w:eastAsia="MS Mincho"/>
          <w:b/>
          <w:bCs/>
          <w:color w:val="FF0000"/>
          <w:kern w:val="32"/>
          <w:sz w:val="28"/>
          <w:lang w:eastAsia="x-none"/>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3" w:name="_РАЗДЕЛ_IV._ТЕХНИЧЕСКОЕ_1"/>
      <w:bookmarkStart w:id="264" w:name="_Toc54336131"/>
      <w:bookmarkStart w:id="265" w:name="_Toc65850057"/>
      <w:bookmarkEnd w:id="263"/>
      <w:r w:rsidRPr="00733E33">
        <w:rPr>
          <w:rFonts w:ascii="Times New Roman" w:eastAsia="MS Mincho" w:hAnsi="Times New Roman"/>
          <w:color w:val="17365D"/>
          <w:kern w:val="32"/>
          <w:szCs w:val="24"/>
          <w:lang w:val="x-none" w:eastAsia="x-none"/>
        </w:rPr>
        <w:t xml:space="preserve">РАЗДЕЛ IV. </w:t>
      </w:r>
      <w:bookmarkEnd w:id="261"/>
      <w:r w:rsidR="00B36394">
        <w:rPr>
          <w:rFonts w:ascii="Times New Roman" w:eastAsia="MS Mincho" w:hAnsi="Times New Roman"/>
          <w:color w:val="17365D"/>
          <w:kern w:val="32"/>
          <w:szCs w:val="24"/>
          <w:lang w:eastAsia="x-none"/>
        </w:rPr>
        <w:t>ТЕХНИЧЕСКОЕ ЗАДАНИЕ</w:t>
      </w:r>
      <w:bookmarkEnd w:id="264"/>
      <w:bookmarkEnd w:id="265"/>
    </w:p>
    <w:p w:rsidR="004D0FFC" w:rsidRDefault="004D0FFC" w:rsidP="00E03001">
      <w:pPr>
        <w:jc w:val="both"/>
        <w:rPr>
          <w:rFonts w:eastAsia="MS Mincho"/>
          <w:i/>
          <w:color w:val="FF0000"/>
          <w:lang w:eastAsia="x-none"/>
        </w:rPr>
      </w:pPr>
    </w:p>
    <w:p w:rsidR="00EE283D" w:rsidRPr="00861AEF" w:rsidRDefault="00EE283D" w:rsidP="00EE283D">
      <w:pPr>
        <w:jc w:val="center"/>
        <w:rPr>
          <w:sz w:val="20"/>
          <w:szCs w:val="20"/>
        </w:rPr>
      </w:pPr>
      <w:r w:rsidRPr="00861AEF">
        <w:rPr>
          <w:b/>
          <w:sz w:val="20"/>
          <w:szCs w:val="20"/>
        </w:rPr>
        <w:t>Техническое задание</w:t>
      </w:r>
    </w:p>
    <w:p w:rsidR="00EE283D" w:rsidRPr="00861AEF" w:rsidRDefault="00EE283D" w:rsidP="00EE283D">
      <w:pPr>
        <w:jc w:val="center"/>
        <w:rPr>
          <w:b/>
          <w:sz w:val="20"/>
          <w:szCs w:val="20"/>
        </w:rPr>
      </w:pPr>
    </w:p>
    <w:p w:rsidR="00EE283D" w:rsidRPr="00861AEF" w:rsidRDefault="00EE283D" w:rsidP="00EE283D">
      <w:pPr>
        <w:jc w:val="center"/>
        <w:rPr>
          <w:sz w:val="20"/>
          <w:szCs w:val="20"/>
        </w:rPr>
      </w:pPr>
      <w:r w:rsidRPr="00861AEF">
        <w:rPr>
          <w:b/>
          <w:sz w:val="20"/>
          <w:szCs w:val="20"/>
          <w:u w:val="single"/>
        </w:rPr>
        <w:t xml:space="preserve">на поставку </w:t>
      </w:r>
      <w:r w:rsidRPr="00861AEF">
        <w:rPr>
          <w:b/>
          <w:color w:val="000000"/>
          <w:sz w:val="20"/>
          <w:szCs w:val="20"/>
          <w:u w:val="single"/>
        </w:rPr>
        <w:t xml:space="preserve">автомобильных аккумуляторных батарей ПАО «Ростелеком» </w:t>
      </w:r>
    </w:p>
    <w:p w:rsidR="00EE283D" w:rsidRPr="00861AEF" w:rsidRDefault="00EE283D" w:rsidP="00EE283D">
      <w:pPr>
        <w:rPr>
          <w:b/>
          <w:sz w:val="20"/>
          <w:szCs w:val="20"/>
          <w:u w:val="single"/>
        </w:rPr>
      </w:pPr>
    </w:p>
    <w:tbl>
      <w:tblPr>
        <w:tblW w:w="10345" w:type="dxa"/>
        <w:tblInd w:w="-75" w:type="dxa"/>
        <w:tblLayout w:type="fixed"/>
        <w:tblLook w:val="0000" w:firstRow="0" w:lastRow="0" w:firstColumn="0" w:lastColumn="0" w:noHBand="0" w:noVBand="0"/>
      </w:tblPr>
      <w:tblGrid>
        <w:gridCol w:w="690"/>
        <w:gridCol w:w="4039"/>
        <w:gridCol w:w="5616"/>
      </w:tblGrid>
      <w:tr w:rsidR="00EE283D" w:rsidRPr="00861AEF" w:rsidTr="0085357C">
        <w:trPr>
          <w:trHeight w:val="453"/>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jc w:val="center"/>
              <w:rPr>
                <w:sz w:val="20"/>
                <w:szCs w:val="20"/>
              </w:rPr>
            </w:pPr>
            <w:r w:rsidRPr="00861AEF">
              <w:rPr>
                <w:b/>
                <w:sz w:val="20"/>
                <w:szCs w:val="20"/>
              </w:rPr>
              <w:t>№ п/п</w:t>
            </w: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jc w:val="center"/>
              <w:rPr>
                <w:sz w:val="20"/>
                <w:szCs w:val="20"/>
              </w:rPr>
            </w:pPr>
            <w:r w:rsidRPr="00861AEF">
              <w:rPr>
                <w:b/>
                <w:sz w:val="20"/>
                <w:szCs w:val="20"/>
              </w:rPr>
              <w:t>Разделы</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jc w:val="center"/>
              <w:rPr>
                <w:sz w:val="20"/>
                <w:szCs w:val="20"/>
              </w:rPr>
            </w:pPr>
            <w:r w:rsidRPr="00861AEF">
              <w:rPr>
                <w:b/>
                <w:sz w:val="20"/>
                <w:szCs w:val="20"/>
              </w:rPr>
              <w:t>Описание характеристик и требований к товару</w:t>
            </w:r>
          </w:p>
        </w:tc>
      </w:tr>
      <w:tr w:rsidR="00EE283D" w:rsidRPr="00861AEF" w:rsidTr="0085357C">
        <w:trPr>
          <w:trHeight w:val="2553"/>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b/>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Наименование товара</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s>
              <w:jc w:val="both"/>
              <w:rPr>
                <w:color w:val="000000"/>
                <w:sz w:val="20"/>
                <w:szCs w:val="20"/>
              </w:rPr>
            </w:pPr>
            <w:r w:rsidRPr="00861AEF">
              <w:rPr>
                <w:color w:val="000000"/>
                <w:sz w:val="20"/>
                <w:szCs w:val="20"/>
              </w:rPr>
              <w:t xml:space="preserve">1 Аккумуляторные батарей – 6СТ-90 </w:t>
            </w:r>
          </w:p>
          <w:p w:rsidR="00EE283D" w:rsidRPr="00861AEF" w:rsidRDefault="00EE283D" w:rsidP="00E85D1E">
            <w:pPr>
              <w:tabs>
                <w:tab w:val="left" w:pos="331"/>
              </w:tabs>
              <w:jc w:val="both"/>
              <w:rPr>
                <w:color w:val="000000"/>
                <w:sz w:val="20"/>
                <w:szCs w:val="20"/>
              </w:rPr>
            </w:pPr>
            <w:r w:rsidRPr="00861AEF">
              <w:rPr>
                <w:color w:val="000000"/>
                <w:sz w:val="20"/>
                <w:szCs w:val="20"/>
              </w:rPr>
              <w:t xml:space="preserve">2 Аккумуляторные батарей – 6СТ-75 </w:t>
            </w:r>
          </w:p>
          <w:p w:rsidR="00EE283D" w:rsidRPr="00861AEF" w:rsidRDefault="00EE283D" w:rsidP="00E85D1E">
            <w:pPr>
              <w:tabs>
                <w:tab w:val="left" w:pos="331"/>
              </w:tabs>
              <w:jc w:val="both"/>
              <w:rPr>
                <w:color w:val="000000"/>
                <w:sz w:val="20"/>
                <w:szCs w:val="20"/>
              </w:rPr>
            </w:pPr>
            <w:r w:rsidRPr="00861AEF">
              <w:rPr>
                <w:color w:val="000000"/>
                <w:sz w:val="20"/>
                <w:szCs w:val="20"/>
              </w:rPr>
              <w:t>3 Аккумуляторные батарей – 6СТ-190</w:t>
            </w:r>
          </w:p>
          <w:p w:rsidR="00EE283D" w:rsidRPr="00861AEF" w:rsidRDefault="00EE283D" w:rsidP="00E85D1E">
            <w:pPr>
              <w:tabs>
                <w:tab w:val="left" w:pos="331"/>
              </w:tabs>
              <w:jc w:val="both"/>
              <w:rPr>
                <w:color w:val="000000"/>
                <w:sz w:val="20"/>
                <w:szCs w:val="20"/>
              </w:rPr>
            </w:pPr>
            <w:r w:rsidRPr="00861AEF">
              <w:rPr>
                <w:color w:val="000000"/>
                <w:sz w:val="20"/>
                <w:szCs w:val="20"/>
              </w:rPr>
              <w:t>4 Аккумуляторные батарей – 6СТ-55</w:t>
            </w:r>
          </w:p>
          <w:p w:rsidR="00EE283D" w:rsidRPr="00861AEF" w:rsidRDefault="00EE283D" w:rsidP="00E85D1E">
            <w:pPr>
              <w:tabs>
                <w:tab w:val="left" w:pos="331"/>
              </w:tabs>
              <w:jc w:val="both"/>
              <w:rPr>
                <w:color w:val="000000"/>
                <w:sz w:val="20"/>
                <w:szCs w:val="20"/>
              </w:rPr>
            </w:pPr>
            <w:r w:rsidRPr="00861AEF">
              <w:rPr>
                <w:color w:val="000000"/>
                <w:sz w:val="20"/>
                <w:szCs w:val="20"/>
              </w:rPr>
              <w:t>5 Аккумуляторные батарей– 6СТ-132</w:t>
            </w:r>
          </w:p>
          <w:p w:rsidR="00EE283D" w:rsidRPr="00861AEF" w:rsidRDefault="00EE283D" w:rsidP="00E85D1E">
            <w:pPr>
              <w:tabs>
                <w:tab w:val="left" w:pos="331"/>
              </w:tabs>
              <w:jc w:val="both"/>
              <w:rPr>
                <w:color w:val="000000"/>
                <w:sz w:val="20"/>
                <w:szCs w:val="20"/>
              </w:rPr>
            </w:pPr>
            <w:r w:rsidRPr="00861AEF">
              <w:rPr>
                <w:color w:val="000000"/>
                <w:sz w:val="20"/>
                <w:szCs w:val="20"/>
              </w:rPr>
              <w:t>6 Аккумуляторные батарей– 6СТ-100</w:t>
            </w:r>
          </w:p>
          <w:p w:rsidR="00EE283D" w:rsidRPr="00861AEF" w:rsidRDefault="00EE283D" w:rsidP="00E85D1E">
            <w:pPr>
              <w:tabs>
                <w:tab w:val="left" w:pos="331"/>
              </w:tabs>
              <w:jc w:val="both"/>
              <w:rPr>
                <w:color w:val="000000"/>
                <w:sz w:val="20"/>
                <w:szCs w:val="20"/>
              </w:rPr>
            </w:pPr>
            <w:r w:rsidRPr="00861AEF">
              <w:rPr>
                <w:color w:val="000000"/>
                <w:sz w:val="20"/>
                <w:szCs w:val="20"/>
              </w:rPr>
              <w:t>7 Аккумуляторные батарей– 6СТ-60</w:t>
            </w:r>
          </w:p>
          <w:p w:rsidR="00EE283D" w:rsidRPr="00861AEF" w:rsidRDefault="00EE283D" w:rsidP="00E85D1E">
            <w:pPr>
              <w:tabs>
                <w:tab w:val="left" w:pos="331"/>
              </w:tabs>
              <w:jc w:val="both"/>
              <w:rPr>
                <w:color w:val="000000"/>
                <w:sz w:val="20"/>
                <w:szCs w:val="20"/>
              </w:rPr>
            </w:pPr>
            <w:r w:rsidRPr="00861AEF">
              <w:rPr>
                <w:color w:val="000000"/>
                <w:sz w:val="20"/>
                <w:szCs w:val="20"/>
              </w:rPr>
              <w:t>8</w:t>
            </w:r>
            <w:r w:rsidRPr="00861AEF">
              <w:rPr>
                <w:sz w:val="20"/>
                <w:szCs w:val="20"/>
              </w:rPr>
              <w:t xml:space="preserve"> </w:t>
            </w:r>
            <w:r w:rsidRPr="00861AEF">
              <w:rPr>
                <w:color w:val="000000"/>
                <w:sz w:val="20"/>
                <w:szCs w:val="20"/>
              </w:rPr>
              <w:t>Аккумуляторные батарей– 6СТ-62</w:t>
            </w:r>
          </w:p>
          <w:p w:rsidR="00EE283D" w:rsidRPr="00861AEF" w:rsidRDefault="00EE283D" w:rsidP="00E85D1E">
            <w:pPr>
              <w:tabs>
                <w:tab w:val="left" w:pos="331"/>
              </w:tabs>
              <w:jc w:val="both"/>
              <w:rPr>
                <w:color w:val="000000"/>
                <w:sz w:val="20"/>
                <w:szCs w:val="20"/>
              </w:rPr>
            </w:pPr>
            <w:r w:rsidRPr="00861AEF">
              <w:rPr>
                <w:color w:val="000000"/>
                <w:sz w:val="20"/>
                <w:szCs w:val="20"/>
              </w:rPr>
              <w:t xml:space="preserve">9 Аккумуляторные батарей– 6СТ-50 </w:t>
            </w:r>
          </w:p>
          <w:p w:rsidR="00EE283D" w:rsidRPr="00861AEF" w:rsidRDefault="00EE283D" w:rsidP="00E85D1E">
            <w:pPr>
              <w:tabs>
                <w:tab w:val="left" w:pos="331"/>
              </w:tabs>
              <w:jc w:val="both"/>
              <w:rPr>
                <w:color w:val="000000"/>
                <w:sz w:val="20"/>
                <w:szCs w:val="20"/>
              </w:rPr>
            </w:pPr>
            <w:r w:rsidRPr="00861AEF">
              <w:rPr>
                <w:color w:val="000000"/>
                <w:sz w:val="20"/>
                <w:szCs w:val="20"/>
              </w:rPr>
              <w:t>10</w:t>
            </w:r>
            <w:r w:rsidRPr="00861AEF">
              <w:rPr>
                <w:sz w:val="20"/>
                <w:szCs w:val="20"/>
              </w:rPr>
              <w:t xml:space="preserve"> </w:t>
            </w:r>
            <w:r w:rsidRPr="00861AEF">
              <w:rPr>
                <w:color w:val="000000"/>
                <w:sz w:val="20"/>
                <w:szCs w:val="20"/>
              </w:rPr>
              <w:t xml:space="preserve">Аккумуляторные батарей– 6СТ-66   </w:t>
            </w:r>
          </w:p>
          <w:p w:rsidR="00EE283D" w:rsidRPr="00861AEF" w:rsidRDefault="00EE283D" w:rsidP="00E85D1E">
            <w:pPr>
              <w:tabs>
                <w:tab w:val="left" w:pos="331"/>
              </w:tabs>
              <w:jc w:val="both"/>
              <w:rPr>
                <w:sz w:val="20"/>
                <w:szCs w:val="20"/>
              </w:rPr>
            </w:pPr>
          </w:p>
        </w:tc>
      </w:tr>
      <w:tr w:rsidR="00EE283D" w:rsidRPr="00861AEF" w:rsidTr="0085357C">
        <w:trPr>
          <w:trHeight w:val="680"/>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b/>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505DB4" w:rsidRDefault="00EE283D" w:rsidP="00E85D1E">
            <w:pPr>
              <w:rPr>
                <w:sz w:val="20"/>
                <w:szCs w:val="20"/>
              </w:rPr>
            </w:pPr>
            <w:r w:rsidRPr="00505DB4">
              <w:rPr>
                <w:sz w:val="20"/>
                <w:szCs w:val="20"/>
              </w:rPr>
              <w:t>Количество, единица измерения товара</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505DB4" w:rsidRDefault="00EE283D" w:rsidP="00E85D1E">
            <w:pPr>
              <w:tabs>
                <w:tab w:val="left" w:pos="331"/>
              </w:tabs>
              <w:jc w:val="both"/>
              <w:rPr>
                <w:color w:val="000000"/>
                <w:sz w:val="20"/>
                <w:szCs w:val="20"/>
              </w:rPr>
            </w:pPr>
            <w:r w:rsidRPr="00505DB4">
              <w:rPr>
                <w:sz w:val="20"/>
                <w:szCs w:val="20"/>
              </w:rPr>
              <w:t>Объемы представлены в Приложении №1 «Спецификация». Закупка рамочная,  объемы будут определяться по заявкам в рамках общей стоимости договора</w:t>
            </w:r>
          </w:p>
        </w:tc>
      </w:tr>
      <w:tr w:rsidR="00EE283D" w:rsidRPr="00861AEF" w:rsidTr="0085357C">
        <w:trPr>
          <w:trHeight w:val="226"/>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 xml:space="preserve">Сроки поставки </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 xml:space="preserve">В течении 5 дней, с момента подписания заявки. </w:t>
            </w:r>
          </w:p>
        </w:tc>
      </w:tr>
      <w:tr w:rsidR="00EE283D" w:rsidRPr="00861AEF" w:rsidTr="0085357C">
        <w:trPr>
          <w:trHeight w:val="226"/>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Место доставки товаров (фактический адрес)</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 xml:space="preserve">Город Курган ул. Мичурина 1 </w:t>
            </w:r>
          </w:p>
        </w:tc>
      </w:tr>
      <w:tr w:rsidR="00EE283D" w:rsidRPr="00861AEF" w:rsidTr="0085357C">
        <w:trPr>
          <w:trHeight w:val="695"/>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Порядок доставки товаров (самовывоз, доставка собственными силами, отправка груза)</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 xml:space="preserve">Доставка за счет Поставщика </w:t>
            </w:r>
          </w:p>
        </w:tc>
      </w:tr>
      <w:tr w:rsidR="00EE283D" w:rsidRPr="00861AEF" w:rsidTr="0085357C">
        <w:trPr>
          <w:trHeight w:val="468"/>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Способ доставки (авиа, ж/д, авто, водный транспорт)</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iCs/>
                <w:sz w:val="20"/>
                <w:szCs w:val="20"/>
              </w:rPr>
              <w:t>На железнодорожным, водным или автомобильным транспортом.</w:t>
            </w:r>
          </w:p>
          <w:p w:rsidR="00EE283D" w:rsidRPr="00861AEF" w:rsidRDefault="00EE283D" w:rsidP="00E85D1E">
            <w:pPr>
              <w:tabs>
                <w:tab w:val="left" w:pos="331"/>
                <w:tab w:val="left" w:pos="612"/>
              </w:tabs>
              <w:jc w:val="both"/>
              <w:rPr>
                <w:iCs/>
                <w:sz w:val="20"/>
                <w:szCs w:val="20"/>
              </w:rPr>
            </w:pPr>
          </w:p>
        </w:tc>
      </w:tr>
      <w:tr w:rsidR="00EE283D" w:rsidRPr="00861AEF" w:rsidTr="0085357C">
        <w:trPr>
          <w:trHeight w:val="1365"/>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Момент перехода права собственности на товар и момент перехода риска случайно гибели (передачи первому перевозчику, доставки Заказчику)</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По факту проверки на соответствие заявленной комплектации и подписании акта приема-передачи.</w:t>
            </w:r>
          </w:p>
        </w:tc>
      </w:tr>
      <w:tr w:rsidR="00EE283D" w:rsidRPr="00861AEF" w:rsidTr="0085357C">
        <w:trPr>
          <w:trHeight w:val="419"/>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E283D">
            <w:pPr>
              <w:numPr>
                <w:ilvl w:val="0"/>
                <w:numId w:val="34"/>
              </w:numPr>
              <w:suppressAutoHyphens/>
              <w:snapToGrid w:val="0"/>
              <w:ind w:left="0" w:firstLine="0"/>
              <w:jc w:val="center"/>
              <w:rPr>
                <w:sz w:val="20"/>
                <w:szCs w:val="20"/>
              </w:rPr>
            </w:pP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Требования к качеству и безопасности товара (указать конкретные технические регламенты, ТУ, ГОСТ, СНиП, СанПиН и т.п.)</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iCs/>
                <w:sz w:val="20"/>
                <w:szCs w:val="20"/>
              </w:rPr>
            </w:pPr>
            <w:r w:rsidRPr="00861AEF">
              <w:rPr>
                <w:iCs/>
                <w:sz w:val="20"/>
                <w:szCs w:val="20"/>
              </w:rPr>
              <w:t>- Поставщик гарантирует качество и надежность поставляемой продукции в пределах ресурсов и сроков, установленных нормативно-технической документацией. Поставщик обеспечивает гарантийное обслуживание поставляемой продукции в течении срока действия гарантийных обязательств, устанавливаемое в соответствии с действующими техническими условиями и ГОСТ.</w:t>
            </w:r>
          </w:p>
          <w:p w:rsidR="00EE283D" w:rsidRPr="00861AEF" w:rsidRDefault="00EE283D" w:rsidP="00E85D1E">
            <w:pPr>
              <w:tabs>
                <w:tab w:val="left" w:pos="331"/>
                <w:tab w:val="left" w:pos="612"/>
              </w:tabs>
              <w:jc w:val="both"/>
              <w:rPr>
                <w:iCs/>
                <w:sz w:val="20"/>
                <w:szCs w:val="20"/>
              </w:rPr>
            </w:pPr>
            <w:r w:rsidRPr="00861AEF">
              <w:rPr>
                <w:iCs/>
                <w:sz w:val="20"/>
                <w:szCs w:val="20"/>
              </w:rPr>
              <w:t>- Товар должен быть сертифицирован. Наличие действующих сертификатов качества обязательно.</w:t>
            </w:r>
          </w:p>
          <w:p w:rsidR="00EE283D" w:rsidRPr="00861AEF" w:rsidRDefault="00EE283D" w:rsidP="00E85D1E">
            <w:pPr>
              <w:tabs>
                <w:tab w:val="left" w:pos="331"/>
                <w:tab w:val="left" w:pos="612"/>
              </w:tabs>
              <w:jc w:val="both"/>
              <w:rPr>
                <w:iCs/>
                <w:sz w:val="20"/>
                <w:szCs w:val="20"/>
              </w:rPr>
            </w:pPr>
            <w:r w:rsidRPr="00861AEF">
              <w:rPr>
                <w:iCs/>
                <w:sz w:val="20"/>
                <w:szCs w:val="20"/>
              </w:rPr>
              <w:t>Обязательно наличие следующих сертификатов:</w:t>
            </w:r>
          </w:p>
          <w:p w:rsidR="00EE283D" w:rsidRPr="00861AEF" w:rsidRDefault="00EE283D" w:rsidP="00E85D1E">
            <w:pPr>
              <w:tabs>
                <w:tab w:val="left" w:pos="331"/>
                <w:tab w:val="left" w:pos="612"/>
              </w:tabs>
              <w:jc w:val="both"/>
              <w:rPr>
                <w:iCs/>
                <w:sz w:val="20"/>
                <w:szCs w:val="20"/>
              </w:rPr>
            </w:pPr>
            <w:r w:rsidRPr="00861AEF">
              <w:rPr>
                <w:iCs/>
                <w:sz w:val="20"/>
                <w:szCs w:val="20"/>
              </w:rPr>
              <w:t>- Сертификат соответствия РФ – для Товаров импортного производства;</w:t>
            </w:r>
          </w:p>
          <w:p w:rsidR="00EE283D" w:rsidRPr="00861AEF" w:rsidRDefault="00EE283D" w:rsidP="00E85D1E">
            <w:pPr>
              <w:tabs>
                <w:tab w:val="left" w:pos="331"/>
                <w:tab w:val="left" w:pos="612"/>
              </w:tabs>
              <w:jc w:val="both"/>
              <w:rPr>
                <w:iCs/>
                <w:sz w:val="20"/>
                <w:szCs w:val="20"/>
              </w:rPr>
            </w:pPr>
            <w:r w:rsidRPr="00861AEF">
              <w:rPr>
                <w:iCs/>
                <w:sz w:val="20"/>
                <w:szCs w:val="20"/>
              </w:rPr>
              <w:t>- Сертификат пожарной безопасности (для Товара, подлежащего обязательной сертификации в области пожарной безопасности);</w:t>
            </w:r>
          </w:p>
          <w:p w:rsidR="00EE283D" w:rsidRPr="00861AEF" w:rsidRDefault="00EE283D" w:rsidP="00E85D1E">
            <w:pPr>
              <w:tabs>
                <w:tab w:val="left" w:pos="331"/>
                <w:tab w:val="left" w:pos="612"/>
              </w:tabs>
              <w:jc w:val="both"/>
              <w:rPr>
                <w:iCs/>
                <w:sz w:val="20"/>
                <w:szCs w:val="20"/>
              </w:rPr>
            </w:pPr>
            <w:r w:rsidRPr="00861AEF">
              <w:rPr>
                <w:iCs/>
                <w:sz w:val="20"/>
                <w:szCs w:val="20"/>
              </w:rPr>
              <w:t xml:space="preserve">- Сертификат качества или другой документ (формуляр, паспорт, ярлык и т.п.), удостоверяющий соответствие фактически поставляемого Товара требованиям Договора. </w:t>
            </w:r>
          </w:p>
          <w:p w:rsidR="00EE283D" w:rsidRPr="00861AEF" w:rsidRDefault="00EE283D" w:rsidP="00E85D1E">
            <w:pPr>
              <w:tabs>
                <w:tab w:val="left" w:pos="331"/>
                <w:tab w:val="left" w:pos="612"/>
              </w:tabs>
              <w:jc w:val="both"/>
              <w:rPr>
                <w:iCs/>
                <w:sz w:val="20"/>
                <w:szCs w:val="20"/>
              </w:rPr>
            </w:pPr>
            <w:r w:rsidRPr="00861AEF">
              <w:rPr>
                <w:iCs/>
                <w:sz w:val="20"/>
                <w:szCs w:val="20"/>
              </w:rPr>
              <w:t xml:space="preserve">- Товар должен сопровождаться сертификатами качества завода–изготовителя. </w:t>
            </w:r>
          </w:p>
          <w:p w:rsidR="00EE283D" w:rsidRPr="00861AEF" w:rsidRDefault="00EE283D" w:rsidP="00E85D1E">
            <w:pPr>
              <w:tabs>
                <w:tab w:val="left" w:pos="331"/>
                <w:tab w:val="left" w:pos="612"/>
              </w:tabs>
              <w:jc w:val="both"/>
              <w:rPr>
                <w:iCs/>
                <w:sz w:val="20"/>
                <w:szCs w:val="20"/>
              </w:rPr>
            </w:pPr>
            <w:r w:rsidRPr="00861AEF">
              <w:rPr>
                <w:iCs/>
                <w:sz w:val="20"/>
                <w:szCs w:val="20"/>
              </w:rPr>
              <w:t>- Поставляемая продукция должна быть упакована в тару, обеспечивающую ее полную сохранность и качество при погрузо-разгрузочных работах, транспортировке и хранении.</w:t>
            </w:r>
          </w:p>
          <w:p w:rsidR="00EE283D" w:rsidRPr="00861AEF" w:rsidRDefault="00EE283D" w:rsidP="00E85D1E">
            <w:pPr>
              <w:tabs>
                <w:tab w:val="left" w:pos="331"/>
                <w:tab w:val="left" w:pos="612"/>
              </w:tabs>
              <w:jc w:val="both"/>
              <w:rPr>
                <w:iCs/>
                <w:sz w:val="20"/>
                <w:szCs w:val="20"/>
              </w:rPr>
            </w:pPr>
            <w:r w:rsidRPr="00861AEF">
              <w:rPr>
                <w:iCs/>
                <w:sz w:val="20"/>
                <w:szCs w:val="20"/>
              </w:rPr>
              <w:t>- Эксплуатационно-техническая документация и товаросопроводительная документация передаются Заказчику вместе с продукцией.</w:t>
            </w:r>
          </w:p>
        </w:tc>
      </w:tr>
      <w:tr w:rsidR="00EE283D" w:rsidRPr="00861AEF" w:rsidTr="0085357C">
        <w:trPr>
          <w:trHeight w:val="453"/>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snapToGrid w:val="0"/>
              <w:rPr>
                <w:iCs/>
                <w:sz w:val="20"/>
                <w:szCs w:val="20"/>
              </w:rPr>
            </w:pPr>
            <w:r w:rsidRPr="00861AEF">
              <w:rPr>
                <w:iCs/>
                <w:sz w:val="20"/>
                <w:szCs w:val="20"/>
              </w:rPr>
              <w:t>11.</w:t>
            </w: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Комплектность товара</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 Инструкция по эксплуатации и ремонту.</w:t>
            </w:r>
          </w:p>
          <w:p w:rsidR="00EE283D" w:rsidRPr="00861AEF" w:rsidRDefault="00EE283D" w:rsidP="00E85D1E">
            <w:pPr>
              <w:tabs>
                <w:tab w:val="left" w:pos="331"/>
                <w:tab w:val="left" w:pos="612"/>
              </w:tabs>
              <w:jc w:val="both"/>
              <w:rPr>
                <w:sz w:val="20"/>
                <w:szCs w:val="20"/>
              </w:rPr>
            </w:pPr>
          </w:p>
        </w:tc>
      </w:tr>
      <w:tr w:rsidR="00EE283D" w:rsidRPr="00861AEF" w:rsidTr="0085357C">
        <w:trPr>
          <w:trHeight w:val="1953"/>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snapToGrid w:val="0"/>
              <w:rPr>
                <w:sz w:val="20"/>
                <w:szCs w:val="20"/>
              </w:rPr>
            </w:pPr>
            <w:r w:rsidRPr="00861AEF">
              <w:rPr>
                <w:sz w:val="20"/>
                <w:szCs w:val="20"/>
              </w:rPr>
              <w:t>12.</w:t>
            </w: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Дополнительные требования к товару (совместимость, требования к рабочей среде и требования к упаковке)</w:t>
            </w:r>
          </w:p>
          <w:p w:rsidR="00EE283D" w:rsidRPr="00861AEF" w:rsidRDefault="00EE283D" w:rsidP="00E85D1E">
            <w:pPr>
              <w:rPr>
                <w:sz w:val="20"/>
                <w:szCs w:val="20"/>
              </w:rPr>
            </w:pPr>
          </w:p>
          <w:p w:rsidR="00EE283D" w:rsidRPr="00861AEF" w:rsidRDefault="00EE283D" w:rsidP="00E85D1E">
            <w:pPr>
              <w:rPr>
                <w:sz w:val="20"/>
                <w:szCs w:val="20"/>
              </w:rPr>
            </w:pPr>
          </w:p>
          <w:p w:rsidR="00EE283D" w:rsidRPr="00861AEF" w:rsidRDefault="00EE283D" w:rsidP="00E85D1E">
            <w:pPr>
              <w:rPr>
                <w:sz w:val="20"/>
                <w:szCs w:val="20"/>
              </w:rPr>
            </w:pPr>
          </w:p>
          <w:p w:rsidR="00EE283D" w:rsidRPr="00861AEF" w:rsidRDefault="00EE283D" w:rsidP="00E85D1E">
            <w:pPr>
              <w:rPr>
                <w:sz w:val="20"/>
                <w:szCs w:val="2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rPr>
                <w:sz w:val="20"/>
                <w:szCs w:val="20"/>
              </w:rPr>
            </w:pPr>
            <w:r w:rsidRPr="00861AEF">
              <w:rPr>
                <w:sz w:val="20"/>
                <w:szCs w:val="20"/>
              </w:rPr>
              <w:t>Поставляемая продукция должна быть упакована в тару, обеспечивающую ее полную сохранность и качество при погрузо-разгрузочных работах, транспортировке и хранении.</w:t>
            </w:r>
          </w:p>
          <w:p w:rsidR="00EE283D" w:rsidRPr="00861AEF" w:rsidRDefault="00EE283D" w:rsidP="00E85D1E">
            <w:pPr>
              <w:rPr>
                <w:sz w:val="20"/>
                <w:szCs w:val="20"/>
              </w:rPr>
            </w:pPr>
            <w:r w:rsidRPr="00861AEF">
              <w:rPr>
                <w:sz w:val="20"/>
                <w:szCs w:val="20"/>
              </w:rPr>
              <w:t>- Эксплуатационно-техническая документация и товаросопроводительная документация передаются Заказчику вместе с продукцией.</w:t>
            </w:r>
          </w:p>
        </w:tc>
      </w:tr>
      <w:tr w:rsidR="00EE283D" w:rsidRPr="00861AEF" w:rsidTr="0085357C">
        <w:trPr>
          <w:trHeight w:val="70"/>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snapToGrid w:val="0"/>
              <w:rPr>
                <w:sz w:val="20"/>
                <w:szCs w:val="20"/>
              </w:rPr>
            </w:pPr>
            <w:r w:rsidRPr="00861AEF">
              <w:rPr>
                <w:sz w:val="20"/>
                <w:szCs w:val="20"/>
              </w:rPr>
              <w:t>13.</w:t>
            </w: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Перечень передаваемой с товаром документации (технические паспорта, инструкции по эксплуатации, сертификаты соответствия и иные сопроводительные документы)</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tabs>
                <w:tab w:val="left" w:pos="331"/>
                <w:tab w:val="left" w:pos="612"/>
              </w:tabs>
              <w:jc w:val="both"/>
              <w:rPr>
                <w:sz w:val="20"/>
                <w:szCs w:val="20"/>
              </w:rPr>
            </w:pPr>
            <w:r w:rsidRPr="00861AEF">
              <w:rPr>
                <w:sz w:val="20"/>
                <w:szCs w:val="20"/>
              </w:rPr>
              <w:t>- Эксплуатационно-техническая документация;</w:t>
            </w:r>
          </w:p>
          <w:p w:rsidR="00EE283D" w:rsidRPr="00861AEF" w:rsidRDefault="00EE283D" w:rsidP="00EE283D">
            <w:pPr>
              <w:numPr>
                <w:ilvl w:val="0"/>
                <w:numId w:val="35"/>
              </w:numPr>
              <w:tabs>
                <w:tab w:val="left" w:pos="331"/>
                <w:tab w:val="left" w:pos="612"/>
              </w:tabs>
              <w:ind w:left="0" w:firstLine="0"/>
              <w:jc w:val="both"/>
              <w:rPr>
                <w:sz w:val="20"/>
                <w:szCs w:val="20"/>
              </w:rPr>
            </w:pPr>
            <w:r w:rsidRPr="00861AEF">
              <w:rPr>
                <w:sz w:val="20"/>
                <w:szCs w:val="20"/>
              </w:rPr>
              <w:t>Товарная накладная;</w:t>
            </w:r>
          </w:p>
          <w:p w:rsidR="00EE283D" w:rsidRPr="00861AEF" w:rsidRDefault="00EE283D" w:rsidP="00EE283D">
            <w:pPr>
              <w:numPr>
                <w:ilvl w:val="0"/>
                <w:numId w:val="35"/>
              </w:numPr>
              <w:tabs>
                <w:tab w:val="left" w:pos="331"/>
                <w:tab w:val="left" w:pos="612"/>
              </w:tabs>
              <w:ind w:left="0" w:firstLine="0"/>
              <w:jc w:val="both"/>
              <w:rPr>
                <w:sz w:val="20"/>
                <w:szCs w:val="20"/>
              </w:rPr>
            </w:pPr>
            <w:r w:rsidRPr="00861AEF">
              <w:rPr>
                <w:sz w:val="20"/>
                <w:szCs w:val="20"/>
              </w:rPr>
              <w:t>Счет-фактура;</w:t>
            </w:r>
          </w:p>
          <w:p w:rsidR="00EE283D" w:rsidRPr="00861AEF" w:rsidRDefault="00EE283D" w:rsidP="00EE283D">
            <w:pPr>
              <w:numPr>
                <w:ilvl w:val="0"/>
                <w:numId w:val="35"/>
              </w:numPr>
              <w:tabs>
                <w:tab w:val="left" w:pos="331"/>
                <w:tab w:val="left" w:pos="612"/>
              </w:tabs>
              <w:ind w:left="0" w:firstLine="0"/>
              <w:jc w:val="both"/>
              <w:rPr>
                <w:sz w:val="20"/>
                <w:szCs w:val="20"/>
              </w:rPr>
            </w:pPr>
            <w:r w:rsidRPr="00861AEF">
              <w:rPr>
                <w:sz w:val="20"/>
                <w:szCs w:val="20"/>
              </w:rPr>
              <w:t xml:space="preserve">Акт приема – передачи; </w:t>
            </w:r>
          </w:p>
          <w:p w:rsidR="00EE283D" w:rsidRPr="00861AEF" w:rsidRDefault="00EE283D" w:rsidP="00EE283D">
            <w:pPr>
              <w:numPr>
                <w:ilvl w:val="0"/>
                <w:numId w:val="35"/>
              </w:numPr>
              <w:tabs>
                <w:tab w:val="left" w:pos="331"/>
                <w:tab w:val="left" w:pos="612"/>
              </w:tabs>
              <w:ind w:left="0" w:firstLine="0"/>
              <w:jc w:val="both"/>
              <w:rPr>
                <w:sz w:val="20"/>
                <w:szCs w:val="20"/>
              </w:rPr>
            </w:pPr>
            <w:r w:rsidRPr="00861AEF">
              <w:rPr>
                <w:sz w:val="20"/>
                <w:szCs w:val="20"/>
              </w:rPr>
              <w:t>Сертификат установленного образца;</w:t>
            </w:r>
          </w:p>
          <w:p w:rsidR="00EE283D" w:rsidRPr="00861AEF" w:rsidRDefault="00EE283D" w:rsidP="00EE283D">
            <w:pPr>
              <w:numPr>
                <w:ilvl w:val="0"/>
                <w:numId w:val="35"/>
              </w:numPr>
              <w:tabs>
                <w:tab w:val="left" w:pos="331"/>
                <w:tab w:val="left" w:pos="612"/>
              </w:tabs>
              <w:ind w:left="0" w:firstLine="0"/>
              <w:jc w:val="both"/>
              <w:rPr>
                <w:sz w:val="20"/>
                <w:szCs w:val="20"/>
              </w:rPr>
            </w:pPr>
            <w:r w:rsidRPr="00861AEF">
              <w:rPr>
                <w:sz w:val="20"/>
                <w:szCs w:val="20"/>
              </w:rPr>
              <w:t>Техническая документация в бумажном и электронном виде на русском языке.</w:t>
            </w:r>
          </w:p>
        </w:tc>
      </w:tr>
      <w:tr w:rsidR="00EE283D" w:rsidRPr="00861AEF" w:rsidTr="0085357C">
        <w:trPr>
          <w:trHeight w:val="525"/>
        </w:trPr>
        <w:tc>
          <w:tcPr>
            <w:tcW w:w="690"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snapToGrid w:val="0"/>
              <w:rPr>
                <w:sz w:val="20"/>
                <w:szCs w:val="20"/>
              </w:rPr>
            </w:pPr>
            <w:r w:rsidRPr="00861AEF">
              <w:rPr>
                <w:sz w:val="20"/>
                <w:szCs w:val="20"/>
              </w:rPr>
              <w:t>14.</w:t>
            </w:r>
          </w:p>
        </w:tc>
        <w:tc>
          <w:tcPr>
            <w:tcW w:w="4039" w:type="dxa"/>
            <w:tcBorders>
              <w:top w:val="single" w:sz="4" w:space="0" w:color="000000"/>
              <w:left w:val="single" w:sz="4" w:space="0" w:color="000000"/>
              <w:bottom w:val="single" w:sz="4" w:space="0" w:color="000000"/>
            </w:tcBorders>
            <w:shd w:val="clear" w:color="auto" w:fill="auto"/>
          </w:tcPr>
          <w:p w:rsidR="00EE283D" w:rsidRPr="00861AEF" w:rsidRDefault="00EE283D" w:rsidP="00E85D1E">
            <w:pPr>
              <w:rPr>
                <w:sz w:val="20"/>
                <w:szCs w:val="20"/>
              </w:rPr>
            </w:pPr>
            <w:r w:rsidRPr="00861AEF">
              <w:rPr>
                <w:sz w:val="20"/>
                <w:szCs w:val="20"/>
              </w:rPr>
              <w:t>Перечень и количество передаваемых с товаром расходных материалов</w:t>
            </w:r>
          </w:p>
        </w:tc>
        <w:tc>
          <w:tcPr>
            <w:tcW w:w="5616" w:type="dxa"/>
            <w:tcBorders>
              <w:top w:val="single" w:sz="4" w:space="0" w:color="000000"/>
              <w:left w:val="single" w:sz="4" w:space="0" w:color="000000"/>
              <w:bottom w:val="single" w:sz="4" w:space="0" w:color="000000"/>
              <w:right w:val="single" w:sz="4" w:space="0" w:color="000000"/>
            </w:tcBorders>
            <w:shd w:val="clear" w:color="auto" w:fill="auto"/>
          </w:tcPr>
          <w:p w:rsidR="00EE283D" w:rsidRPr="00861AEF" w:rsidRDefault="00EE283D" w:rsidP="00E85D1E">
            <w:pPr>
              <w:rPr>
                <w:sz w:val="20"/>
                <w:szCs w:val="20"/>
              </w:rPr>
            </w:pPr>
            <w:r w:rsidRPr="00861AEF">
              <w:rPr>
                <w:iCs/>
                <w:sz w:val="20"/>
                <w:szCs w:val="20"/>
              </w:rPr>
              <w:t>Комплектация, предусмотренная завода-изготовителя</w:t>
            </w:r>
          </w:p>
        </w:tc>
      </w:tr>
    </w:tbl>
    <w:p w:rsidR="00EE283D" w:rsidRPr="00861AEF" w:rsidRDefault="00EE283D" w:rsidP="00EE283D">
      <w:pPr>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EE283D" w:rsidRPr="00861AEF" w:rsidRDefault="00EE283D" w:rsidP="00EE283D">
      <w:pPr>
        <w:tabs>
          <w:tab w:val="left" w:pos="8250"/>
        </w:tabs>
        <w:rPr>
          <w:sz w:val="20"/>
          <w:szCs w:val="20"/>
        </w:rPr>
      </w:pPr>
    </w:p>
    <w:p w:rsidR="00416735" w:rsidRDefault="00416735">
      <w:pPr>
        <w:rPr>
          <w:sz w:val="20"/>
          <w:szCs w:val="20"/>
        </w:rPr>
      </w:pPr>
      <w:r>
        <w:rPr>
          <w:sz w:val="20"/>
          <w:szCs w:val="20"/>
        </w:rPr>
        <w:br w:type="page"/>
      </w:r>
    </w:p>
    <w:p w:rsidR="00EE283D" w:rsidRPr="00861AEF" w:rsidRDefault="00EE283D" w:rsidP="00EE283D">
      <w:pPr>
        <w:tabs>
          <w:tab w:val="left" w:pos="8250"/>
        </w:tabs>
        <w:jc w:val="right"/>
        <w:rPr>
          <w:sz w:val="20"/>
          <w:szCs w:val="20"/>
        </w:rPr>
      </w:pPr>
      <w:r w:rsidRPr="00861AEF">
        <w:rPr>
          <w:sz w:val="20"/>
          <w:szCs w:val="20"/>
        </w:rPr>
        <w:t xml:space="preserve">Приложение № 1 к Техническому заданию </w:t>
      </w:r>
    </w:p>
    <w:p w:rsidR="00EE283D" w:rsidRPr="00861AEF" w:rsidRDefault="00EE283D" w:rsidP="00EE283D">
      <w:pPr>
        <w:rPr>
          <w:sz w:val="20"/>
          <w:szCs w:val="20"/>
        </w:rPr>
      </w:pPr>
    </w:p>
    <w:p w:rsidR="00EE283D" w:rsidRPr="00861AEF" w:rsidRDefault="00EE283D" w:rsidP="00EE283D">
      <w:pPr>
        <w:tabs>
          <w:tab w:val="left" w:pos="4440"/>
        </w:tabs>
        <w:rPr>
          <w:sz w:val="20"/>
          <w:szCs w:val="20"/>
        </w:rPr>
      </w:pPr>
    </w:p>
    <w:p w:rsidR="00EE283D" w:rsidRPr="00861AEF" w:rsidRDefault="00EE283D" w:rsidP="00EE283D">
      <w:pPr>
        <w:tabs>
          <w:tab w:val="left" w:pos="4035"/>
        </w:tabs>
        <w:rPr>
          <w:sz w:val="20"/>
          <w:szCs w:val="20"/>
        </w:rPr>
      </w:pPr>
      <w:r w:rsidRPr="00861AEF">
        <w:rPr>
          <w:sz w:val="20"/>
          <w:szCs w:val="20"/>
        </w:rPr>
        <w:tab/>
        <w:t>Спецификация</w:t>
      </w:r>
    </w:p>
    <w:p w:rsidR="00EE283D" w:rsidRPr="00861AEF" w:rsidRDefault="00EE283D" w:rsidP="00EE283D">
      <w:pPr>
        <w:rPr>
          <w:sz w:val="20"/>
          <w:szCs w:val="20"/>
        </w:rPr>
      </w:pPr>
    </w:p>
    <w:p w:rsidR="00EE283D" w:rsidRPr="00861AEF" w:rsidRDefault="00EE283D" w:rsidP="00EE283D">
      <w:pPr>
        <w:rPr>
          <w:sz w:val="20"/>
          <w:szCs w:val="20"/>
        </w:rPr>
      </w:pPr>
    </w:p>
    <w:p w:rsidR="00EE283D" w:rsidRPr="00861AEF" w:rsidRDefault="00EE283D" w:rsidP="00EE283D">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979"/>
        <w:gridCol w:w="4819"/>
        <w:gridCol w:w="709"/>
        <w:gridCol w:w="1843"/>
      </w:tblGrid>
      <w:tr w:rsidR="00EE283D" w:rsidRPr="00861AEF" w:rsidTr="00E85D1E">
        <w:trPr>
          <w:trHeight w:val="422"/>
        </w:trPr>
        <w:tc>
          <w:tcPr>
            <w:tcW w:w="823" w:type="dxa"/>
            <w:shd w:val="clear" w:color="auto" w:fill="auto"/>
          </w:tcPr>
          <w:p w:rsidR="00EE283D" w:rsidRPr="00861AEF" w:rsidRDefault="00EE283D" w:rsidP="00E85D1E">
            <w:pPr>
              <w:jc w:val="center"/>
              <w:rPr>
                <w:sz w:val="20"/>
                <w:szCs w:val="20"/>
              </w:rPr>
            </w:pPr>
            <w:r w:rsidRPr="00861AEF">
              <w:rPr>
                <w:sz w:val="20"/>
                <w:szCs w:val="20"/>
              </w:rPr>
              <w:t>№ п/п</w:t>
            </w:r>
          </w:p>
        </w:tc>
        <w:tc>
          <w:tcPr>
            <w:tcW w:w="1979" w:type="dxa"/>
            <w:shd w:val="clear" w:color="auto" w:fill="auto"/>
          </w:tcPr>
          <w:p w:rsidR="00EE283D" w:rsidRPr="00861AEF" w:rsidRDefault="00EE283D" w:rsidP="00E85D1E">
            <w:pPr>
              <w:jc w:val="center"/>
              <w:rPr>
                <w:sz w:val="20"/>
                <w:szCs w:val="20"/>
              </w:rPr>
            </w:pPr>
            <w:r w:rsidRPr="00861AEF">
              <w:rPr>
                <w:sz w:val="20"/>
                <w:szCs w:val="20"/>
              </w:rPr>
              <w:t>Наименование товара</w:t>
            </w:r>
          </w:p>
        </w:tc>
        <w:tc>
          <w:tcPr>
            <w:tcW w:w="4819" w:type="dxa"/>
            <w:shd w:val="clear" w:color="auto" w:fill="auto"/>
          </w:tcPr>
          <w:p w:rsidR="00EE283D" w:rsidRPr="00861AEF" w:rsidRDefault="00EE283D" w:rsidP="00E85D1E">
            <w:pPr>
              <w:jc w:val="center"/>
              <w:rPr>
                <w:sz w:val="20"/>
                <w:szCs w:val="20"/>
              </w:rPr>
            </w:pPr>
            <w:r w:rsidRPr="00861AEF">
              <w:rPr>
                <w:sz w:val="20"/>
                <w:szCs w:val="20"/>
              </w:rPr>
              <w:t>Характеристика товара</w:t>
            </w:r>
          </w:p>
        </w:tc>
        <w:tc>
          <w:tcPr>
            <w:tcW w:w="709" w:type="dxa"/>
            <w:shd w:val="clear" w:color="auto" w:fill="auto"/>
          </w:tcPr>
          <w:p w:rsidR="00EE283D" w:rsidRPr="00861AEF" w:rsidRDefault="00EE283D" w:rsidP="00E85D1E">
            <w:pPr>
              <w:jc w:val="center"/>
              <w:rPr>
                <w:sz w:val="20"/>
                <w:szCs w:val="20"/>
              </w:rPr>
            </w:pPr>
            <w:r w:rsidRPr="00861AEF">
              <w:rPr>
                <w:sz w:val="20"/>
                <w:szCs w:val="20"/>
              </w:rPr>
              <w:t>Ед. изм.</w:t>
            </w:r>
          </w:p>
        </w:tc>
        <w:tc>
          <w:tcPr>
            <w:tcW w:w="1843" w:type="dxa"/>
            <w:shd w:val="clear" w:color="auto" w:fill="auto"/>
          </w:tcPr>
          <w:p w:rsidR="00EE283D" w:rsidRPr="00861AEF" w:rsidRDefault="00EE283D" w:rsidP="00E85D1E">
            <w:pPr>
              <w:jc w:val="center"/>
              <w:rPr>
                <w:sz w:val="20"/>
                <w:szCs w:val="20"/>
              </w:rPr>
            </w:pPr>
            <w:r>
              <w:rPr>
                <w:sz w:val="20"/>
                <w:szCs w:val="20"/>
              </w:rPr>
              <w:t>НМЦ руб. без НДС</w:t>
            </w:r>
          </w:p>
        </w:tc>
      </w:tr>
      <w:tr w:rsidR="00EE283D" w:rsidRPr="00861AEF" w:rsidTr="00E85D1E">
        <w:tc>
          <w:tcPr>
            <w:tcW w:w="823" w:type="dxa"/>
            <w:shd w:val="clear" w:color="auto" w:fill="auto"/>
          </w:tcPr>
          <w:p w:rsidR="00EE283D" w:rsidRPr="00861AEF" w:rsidRDefault="00EE283D" w:rsidP="00EE283D">
            <w:pPr>
              <w:jc w:val="center"/>
              <w:rPr>
                <w:sz w:val="20"/>
                <w:szCs w:val="20"/>
              </w:rPr>
            </w:pPr>
          </w:p>
          <w:p w:rsidR="00EE283D" w:rsidRPr="00861AEF" w:rsidRDefault="00EE283D" w:rsidP="00EE283D">
            <w:pPr>
              <w:jc w:val="center"/>
              <w:rPr>
                <w:sz w:val="20"/>
                <w:szCs w:val="20"/>
              </w:rPr>
            </w:pPr>
          </w:p>
          <w:p w:rsidR="00EE283D" w:rsidRPr="00861AEF" w:rsidRDefault="00EE283D" w:rsidP="00EE283D">
            <w:pPr>
              <w:jc w:val="center"/>
              <w:rPr>
                <w:sz w:val="20"/>
                <w:szCs w:val="20"/>
              </w:rPr>
            </w:pPr>
          </w:p>
          <w:p w:rsidR="00EE283D" w:rsidRPr="00861AEF" w:rsidRDefault="00EE283D" w:rsidP="00EE283D">
            <w:pPr>
              <w:jc w:val="center"/>
              <w:rPr>
                <w:sz w:val="20"/>
                <w:szCs w:val="20"/>
              </w:rPr>
            </w:pPr>
            <w:r w:rsidRPr="00861AEF">
              <w:rPr>
                <w:sz w:val="20"/>
                <w:szCs w:val="20"/>
              </w:rPr>
              <w:t>1</w:t>
            </w:r>
          </w:p>
        </w:tc>
        <w:tc>
          <w:tcPr>
            <w:tcW w:w="1979" w:type="dxa"/>
            <w:shd w:val="clear" w:color="auto" w:fill="auto"/>
          </w:tcPr>
          <w:p w:rsidR="00EE283D" w:rsidRPr="00861AEF" w:rsidRDefault="00EE283D" w:rsidP="00EE283D">
            <w:pPr>
              <w:rPr>
                <w:sz w:val="20"/>
                <w:szCs w:val="20"/>
              </w:rPr>
            </w:pPr>
          </w:p>
          <w:p w:rsidR="00EE283D" w:rsidRPr="00861AEF" w:rsidRDefault="00EE283D" w:rsidP="00EE283D">
            <w:pPr>
              <w:rPr>
                <w:sz w:val="20"/>
                <w:szCs w:val="20"/>
              </w:rPr>
            </w:pPr>
          </w:p>
          <w:p w:rsidR="00EE283D" w:rsidRPr="00861AEF" w:rsidRDefault="00EE283D" w:rsidP="00EE283D">
            <w:pPr>
              <w:rPr>
                <w:sz w:val="20"/>
                <w:szCs w:val="20"/>
              </w:rPr>
            </w:pPr>
          </w:p>
          <w:p w:rsidR="00EE283D" w:rsidRPr="00861AEF" w:rsidRDefault="00EE283D" w:rsidP="00EE283D">
            <w:pPr>
              <w:rPr>
                <w:sz w:val="20"/>
                <w:szCs w:val="20"/>
              </w:rPr>
            </w:pPr>
            <w:r w:rsidRPr="00861AEF">
              <w:rPr>
                <w:sz w:val="20"/>
                <w:szCs w:val="20"/>
              </w:rPr>
              <w:t>Автомобильная аккумуляторная батарея</w:t>
            </w:r>
          </w:p>
        </w:tc>
        <w:tc>
          <w:tcPr>
            <w:tcW w:w="4819" w:type="dxa"/>
            <w:shd w:val="clear" w:color="auto" w:fill="auto"/>
          </w:tcPr>
          <w:p w:rsidR="00EE283D" w:rsidRPr="00861AEF" w:rsidRDefault="00EE283D" w:rsidP="00EE283D">
            <w:pPr>
              <w:rPr>
                <w:sz w:val="20"/>
                <w:szCs w:val="20"/>
              </w:rPr>
            </w:pPr>
            <w:r w:rsidRPr="00861AEF">
              <w:rPr>
                <w:sz w:val="20"/>
                <w:szCs w:val="20"/>
              </w:rPr>
              <w:t>АКБ 6 СТ – 90</w:t>
            </w:r>
          </w:p>
          <w:p w:rsidR="00EE283D" w:rsidRPr="00861AEF" w:rsidRDefault="00EE283D" w:rsidP="00EE283D">
            <w:pPr>
              <w:rPr>
                <w:sz w:val="20"/>
                <w:szCs w:val="20"/>
              </w:rPr>
            </w:pPr>
            <w:r w:rsidRPr="00861AEF">
              <w:rPr>
                <w:sz w:val="20"/>
                <w:szCs w:val="20"/>
              </w:rPr>
              <w:t>Номинальное напряжение батареи: 12 В;</w:t>
            </w:r>
          </w:p>
          <w:p w:rsidR="00EE283D" w:rsidRPr="00861AEF" w:rsidRDefault="00EE283D" w:rsidP="00EE283D">
            <w:pPr>
              <w:rPr>
                <w:sz w:val="20"/>
                <w:szCs w:val="20"/>
              </w:rPr>
            </w:pPr>
            <w:r w:rsidRPr="00861AEF">
              <w:rPr>
                <w:sz w:val="20"/>
                <w:szCs w:val="20"/>
              </w:rPr>
              <w:t>Номинальная ёмкость: 90 Ач.</w:t>
            </w:r>
          </w:p>
          <w:p w:rsidR="00EE283D" w:rsidRPr="00861AEF" w:rsidRDefault="00EE283D" w:rsidP="00EE283D">
            <w:pPr>
              <w:rPr>
                <w:sz w:val="20"/>
                <w:szCs w:val="20"/>
              </w:rPr>
            </w:pPr>
            <w:r w:rsidRPr="00861AEF">
              <w:rPr>
                <w:sz w:val="20"/>
                <w:szCs w:val="20"/>
              </w:rPr>
              <w:t>Полярность: прямая;</w:t>
            </w:r>
          </w:p>
          <w:p w:rsidR="00EE283D" w:rsidRPr="00861AEF" w:rsidRDefault="00EE283D" w:rsidP="00EE283D">
            <w:pPr>
              <w:rPr>
                <w:sz w:val="20"/>
                <w:szCs w:val="20"/>
              </w:rPr>
            </w:pPr>
            <w:r w:rsidRPr="00861AEF">
              <w:rPr>
                <w:sz w:val="20"/>
                <w:szCs w:val="20"/>
              </w:rPr>
              <w:t>Пусковой ток: не менее 750А;</w:t>
            </w:r>
          </w:p>
          <w:p w:rsidR="00EE283D" w:rsidRPr="00861AEF" w:rsidRDefault="00EE283D" w:rsidP="00EE283D">
            <w:pPr>
              <w:rPr>
                <w:sz w:val="20"/>
                <w:szCs w:val="20"/>
              </w:rPr>
            </w:pPr>
            <w:r w:rsidRPr="00861AEF">
              <w:rPr>
                <w:sz w:val="20"/>
                <w:szCs w:val="20"/>
              </w:rPr>
              <w:t>Габаритные размеры аккумулятора: не более 353 х 175 х 190</w:t>
            </w:r>
          </w:p>
          <w:p w:rsidR="00EE283D" w:rsidRPr="00861AEF" w:rsidRDefault="00EE283D" w:rsidP="00EE283D">
            <w:pPr>
              <w:rPr>
                <w:sz w:val="20"/>
                <w:szCs w:val="20"/>
              </w:rPr>
            </w:pPr>
            <w:r w:rsidRPr="00861AEF">
              <w:rPr>
                <w:sz w:val="20"/>
                <w:szCs w:val="20"/>
              </w:rPr>
              <w:t>Масса с электролитом: не более 26,0 кг.</w:t>
            </w:r>
          </w:p>
          <w:p w:rsidR="00EE283D" w:rsidRPr="00861AEF" w:rsidRDefault="00EE283D" w:rsidP="00EE283D">
            <w:pPr>
              <w:rPr>
                <w:sz w:val="20"/>
                <w:szCs w:val="20"/>
              </w:rPr>
            </w:pPr>
            <w:r w:rsidRPr="00861AEF">
              <w:rPr>
                <w:sz w:val="20"/>
                <w:szCs w:val="20"/>
              </w:rPr>
              <w:t>Залитая и полностью заряженная.</w:t>
            </w:r>
          </w:p>
          <w:p w:rsidR="00EE283D" w:rsidRPr="00861AEF" w:rsidRDefault="00EE283D" w:rsidP="00EE283D">
            <w:pPr>
              <w:rPr>
                <w:sz w:val="20"/>
                <w:szCs w:val="20"/>
              </w:rPr>
            </w:pPr>
            <w:r w:rsidRPr="00861AEF">
              <w:rPr>
                <w:sz w:val="20"/>
                <w:szCs w:val="20"/>
              </w:rPr>
              <w:t>Тип клеммы Конус-А, так и под болт тип Т</w:t>
            </w:r>
          </w:p>
          <w:p w:rsidR="00EE283D" w:rsidRPr="00861AEF" w:rsidRDefault="00EE283D" w:rsidP="00EE283D">
            <w:pPr>
              <w:rPr>
                <w:sz w:val="20"/>
                <w:szCs w:val="20"/>
              </w:rPr>
            </w:pPr>
            <w:r w:rsidRPr="00861AEF">
              <w:rPr>
                <w:sz w:val="20"/>
                <w:szCs w:val="20"/>
              </w:rPr>
              <w:t xml:space="preserve">Полярность как прямая, так и обратная.   </w:t>
            </w:r>
          </w:p>
        </w:tc>
        <w:tc>
          <w:tcPr>
            <w:tcW w:w="709" w:type="dxa"/>
            <w:shd w:val="clear" w:color="auto" w:fill="auto"/>
          </w:tcPr>
          <w:p w:rsidR="00EE283D" w:rsidRPr="00861AEF" w:rsidRDefault="00EE283D" w:rsidP="00EE283D">
            <w:pPr>
              <w:jc w:val="center"/>
              <w:rPr>
                <w:sz w:val="20"/>
                <w:szCs w:val="20"/>
              </w:rPr>
            </w:pPr>
          </w:p>
          <w:p w:rsidR="00EE283D" w:rsidRPr="00861AEF" w:rsidRDefault="00EE283D" w:rsidP="00EE283D">
            <w:pPr>
              <w:jc w:val="center"/>
              <w:rPr>
                <w:sz w:val="20"/>
                <w:szCs w:val="20"/>
              </w:rPr>
            </w:pPr>
          </w:p>
          <w:p w:rsidR="00EE283D" w:rsidRPr="00861AEF" w:rsidRDefault="00EE283D" w:rsidP="00EE283D">
            <w:pPr>
              <w:jc w:val="center"/>
              <w:rPr>
                <w:sz w:val="20"/>
                <w:szCs w:val="20"/>
              </w:rPr>
            </w:pPr>
          </w:p>
          <w:p w:rsidR="00EE283D" w:rsidRPr="00861AEF" w:rsidRDefault="00EE283D" w:rsidP="00EE283D">
            <w:pPr>
              <w:jc w:val="center"/>
              <w:rPr>
                <w:sz w:val="20"/>
                <w:szCs w:val="20"/>
              </w:rPr>
            </w:pPr>
          </w:p>
          <w:p w:rsidR="00EE283D" w:rsidRPr="00861AEF" w:rsidRDefault="00EE283D" w:rsidP="00EE283D">
            <w:pPr>
              <w:jc w:val="center"/>
              <w:rPr>
                <w:sz w:val="20"/>
                <w:szCs w:val="20"/>
              </w:rPr>
            </w:pPr>
            <w:r w:rsidRPr="00861AEF">
              <w:rPr>
                <w:sz w:val="20"/>
                <w:szCs w:val="20"/>
              </w:rPr>
              <w:t>шт.</w:t>
            </w:r>
          </w:p>
        </w:tc>
        <w:tc>
          <w:tcPr>
            <w:tcW w:w="1843" w:type="dxa"/>
            <w:shd w:val="clear" w:color="auto" w:fill="auto"/>
            <w:vAlign w:val="center"/>
          </w:tcPr>
          <w:p w:rsidR="00EE283D" w:rsidRDefault="00EE283D" w:rsidP="00EE283D">
            <w:pPr>
              <w:jc w:val="center"/>
              <w:rPr>
                <w:color w:val="000000"/>
              </w:rPr>
            </w:pPr>
            <w:r>
              <w:rPr>
                <w:color w:val="000000"/>
              </w:rPr>
              <w:t>4 687,50</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2</w:t>
            </w:r>
          </w:p>
        </w:tc>
        <w:tc>
          <w:tcPr>
            <w:tcW w:w="1979" w:type="dxa"/>
            <w:shd w:val="clear" w:color="auto" w:fill="auto"/>
          </w:tcPr>
          <w:p w:rsidR="00254D48" w:rsidRPr="00861AEF" w:rsidRDefault="00254D48" w:rsidP="00254D48">
            <w:pPr>
              <w:rPr>
                <w:sz w:val="20"/>
                <w:szCs w:val="20"/>
              </w:rPr>
            </w:pPr>
          </w:p>
          <w:p w:rsidR="00254D48" w:rsidRPr="00861AEF" w:rsidRDefault="00254D48" w:rsidP="00254D48">
            <w:pPr>
              <w:rPr>
                <w:sz w:val="20"/>
                <w:szCs w:val="20"/>
              </w:rPr>
            </w:pPr>
          </w:p>
          <w:p w:rsidR="00254D48" w:rsidRPr="00861AEF" w:rsidRDefault="00254D48" w:rsidP="00254D48">
            <w:pPr>
              <w:rPr>
                <w:sz w:val="20"/>
                <w:szCs w:val="20"/>
              </w:rPr>
            </w:pPr>
          </w:p>
          <w:p w:rsidR="00254D48" w:rsidRPr="00861AEF" w:rsidRDefault="00254D48" w:rsidP="00254D48">
            <w:pPr>
              <w:rPr>
                <w:sz w:val="20"/>
                <w:szCs w:val="20"/>
              </w:rPr>
            </w:pPr>
            <w:r w:rsidRPr="00861AEF">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75</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75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720А;</w:t>
            </w:r>
          </w:p>
          <w:p w:rsidR="00254D48" w:rsidRPr="00861AEF" w:rsidRDefault="00254D48" w:rsidP="00254D48">
            <w:pPr>
              <w:rPr>
                <w:sz w:val="20"/>
                <w:szCs w:val="20"/>
              </w:rPr>
            </w:pPr>
            <w:r w:rsidRPr="00861AEF">
              <w:rPr>
                <w:sz w:val="20"/>
                <w:szCs w:val="20"/>
              </w:rPr>
              <w:t>Габаритные размеры аккумулятора: не более 278 х 175 х 190.</w:t>
            </w:r>
          </w:p>
          <w:p w:rsidR="00254D48" w:rsidRPr="00861AEF" w:rsidRDefault="00254D48" w:rsidP="00254D48">
            <w:pPr>
              <w:rPr>
                <w:sz w:val="20"/>
                <w:szCs w:val="20"/>
              </w:rPr>
            </w:pPr>
            <w:r w:rsidRPr="00861AEF">
              <w:rPr>
                <w:sz w:val="20"/>
                <w:szCs w:val="20"/>
              </w:rPr>
              <w:t>Масса с электролитом: не более 20,0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3 791,67</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3</w:t>
            </w:r>
          </w:p>
        </w:tc>
        <w:tc>
          <w:tcPr>
            <w:tcW w:w="1979" w:type="dxa"/>
            <w:shd w:val="clear" w:color="auto" w:fill="auto"/>
          </w:tcPr>
          <w:p w:rsidR="00254D48" w:rsidRPr="00861AEF" w:rsidRDefault="00254D48" w:rsidP="00254D48">
            <w:pPr>
              <w:rPr>
                <w:sz w:val="20"/>
                <w:szCs w:val="20"/>
              </w:rPr>
            </w:pPr>
            <w:r w:rsidRPr="00861AEF">
              <w:rPr>
                <w:sz w:val="20"/>
                <w:szCs w:val="20"/>
              </w:rPr>
              <w:t>Автомобильная аккумуляторная батарея</w:t>
            </w:r>
          </w:p>
          <w:p w:rsidR="00254D48" w:rsidRPr="00861AEF" w:rsidRDefault="00254D48" w:rsidP="00254D48">
            <w:pPr>
              <w:rPr>
                <w:sz w:val="20"/>
                <w:szCs w:val="20"/>
              </w:rPr>
            </w:pPr>
          </w:p>
          <w:p w:rsidR="00254D48" w:rsidRPr="00861AEF" w:rsidRDefault="00254D48" w:rsidP="00254D48">
            <w:pPr>
              <w:rPr>
                <w:sz w:val="20"/>
                <w:szCs w:val="20"/>
              </w:rPr>
            </w:pPr>
          </w:p>
        </w:tc>
        <w:tc>
          <w:tcPr>
            <w:tcW w:w="4819" w:type="dxa"/>
            <w:shd w:val="clear" w:color="auto" w:fill="auto"/>
          </w:tcPr>
          <w:p w:rsidR="00254D48" w:rsidRPr="00861AEF" w:rsidRDefault="00254D48" w:rsidP="00254D48">
            <w:pPr>
              <w:rPr>
                <w:sz w:val="20"/>
                <w:szCs w:val="20"/>
              </w:rPr>
            </w:pPr>
            <w:r w:rsidRPr="00861AEF">
              <w:rPr>
                <w:sz w:val="20"/>
                <w:szCs w:val="20"/>
              </w:rPr>
              <w:t>АКБ 6 СТ – 190</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190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1100А;</w:t>
            </w:r>
          </w:p>
          <w:p w:rsidR="00254D48" w:rsidRPr="00861AEF" w:rsidRDefault="00254D48" w:rsidP="00254D48">
            <w:pPr>
              <w:rPr>
                <w:sz w:val="20"/>
                <w:szCs w:val="20"/>
              </w:rPr>
            </w:pPr>
            <w:r w:rsidRPr="00861AEF">
              <w:rPr>
                <w:sz w:val="20"/>
                <w:szCs w:val="20"/>
              </w:rPr>
              <w:t>Габаритные размеры аккумулятора: не более 525 х 240 х 243</w:t>
            </w:r>
          </w:p>
          <w:p w:rsidR="00254D48" w:rsidRPr="00861AEF" w:rsidRDefault="00254D48" w:rsidP="00254D48">
            <w:pPr>
              <w:rPr>
                <w:sz w:val="20"/>
                <w:szCs w:val="20"/>
              </w:rPr>
            </w:pPr>
            <w:r w:rsidRPr="00861AEF">
              <w:rPr>
                <w:sz w:val="20"/>
                <w:szCs w:val="20"/>
              </w:rPr>
              <w:t>Масса с электролитом: не более 51,0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8 883,33</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4</w:t>
            </w:r>
          </w:p>
        </w:tc>
        <w:tc>
          <w:tcPr>
            <w:tcW w:w="1979" w:type="dxa"/>
            <w:shd w:val="clear" w:color="auto" w:fill="auto"/>
          </w:tcPr>
          <w:p w:rsidR="00254D48" w:rsidRPr="00861AEF" w:rsidRDefault="00254D48" w:rsidP="00254D48">
            <w:pPr>
              <w:rPr>
                <w:sz w:val="20"/>
                <w:szCs w:val="20"/>
              </w:rPr>
            </w:pPr>
          </w:p>
          <w:p w:rsidR="00254D48" w:rsidRPr="00861AEF" w:rsidRDefault="00254D48" w:rsidP="00254D48">
            <w:pPr>
              <w:rPr>
                <w:sz w:val="20"/>
                <w:szCs w:val="20"/>
              </w:rPr>
            </w:pPr>
          </w:p>
          <w:p w:rsidR="00254D48" w:rsidRPr="00861AEF" w:rsidRDefault="00254D48" w:rsidP="00254D48">
            <w:pPr>
              <w:rPr>
                <w:sz w:val="20"/>
                <w:szCs w:val="20"/>
              </w:rPr>
            </w:pPr>
          </w:p>
          <w:p w:rsidR="00254D48" w:rsidRPr="00861AEF" w:rsidRDefault="00254D48" w:rsidP="00254D48">
            <w:pPr>
              <w:rPr>
                <w:sz w:val="20"/>
                <w:szCs w:val="20"/>
              </w:rPr>
            </w:pPr>
            <w:r w:rsidRPr="00861AEF">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55</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55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460А;</w:t>
            </w:r>
          </w:p>
          <w:p w:rsidR="00254D48" w:rsidRPr="00861AEF" w:rsidRDefault="00254D48" w:rsidP="00254D48">
            <w:pPr>
              <w:rPr>
                <w:sz w:val="20"/>
                <w:szCs w:val="20"/>
              </w:rPr>
            </w:pPr>
            <w:r w:rsidRPr="00861AEF">
              <w:rPr>
                <w:sz w:val="20"/>
                <w:szCs w:val="20"/>
              </w:rPr>
              <w:t>Габаритные размеры аккумулятора: не более 242 х 175 х 190.</w:t>
            </w:r>
          </w:p>
          <w:p w:rsidR="00254D48" w:rsidRPr="00861AEF" w:rsidRDefault="00254D48" w:rsidP="00254D48">
            <w:pPr>
              <w:rPr>
                <w:sz w:val="20"/>
                <w:szCs w:val="20"/>
              </w:rPr>
            </w:pPr>
            <w:r w:rsidRPr="00861AEF">
              <w:rPr>
                <w:sz w:val="20"/>
                <w:szCs w:val="20"/>
              </w:rPr>
              <w:t>Масса с электролитом: не более 16,0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2 833,33</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5</w:t>
            </w:r>
          </w:p>
        </w:tc>
        <w:tc>
          <w:tcPr>
            <w:tcW w:w="1979" w:type="dxa"/>
            <w:shd w:val="clear" w:color="auto" w:fill="auto"/>
          </w:tcPr>
          <w:p w:rsidR="00254D48" w:rsidRDefault="00254D48" w:rsidP="00254D48">
            <w:r w:rsidRPr="008C42E9">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132</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132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850 А;</w:t>
            </w:r>
          </w:p>
          <w:p w:rsidR="00254D48" w:rsidRPr="00861AEF" w:rsidRDefault="00254D48" w:rsidP="00254D48">
            <w:pPr>
              <w:rPr>
                <w:sz w:val="20"/>
                <w:szCs w:val="20"/>
              </w:rPr>
            </w:pPr>
            <w:r w:rsidRPr="00861AEF">
              <w:rPr>
                <w:sz w:val="20"/>
                <w:szCs w:val="20"/>
              </w:rPr>
              <w:t>Габаритные размеры аккумулятора: не более 510 х 190 х 235.</w:t>
            </w:r>
          </w:p>
          <w:p w:rsidR="00254D48" w:rsidRPr="00861AEF" w:rsidRDefault="00254D48" w:rsidP="00254D48">
            <w:pPr>
              <w:rPr>
                <w:sz w:val="20"/>
                <w:szCs w:val="20"/>
              </w:rPr>
            </w:pPr>
            <w:r w:rsidRPr="00861AEF">
              <w:rPr>
                <w:sz w:val="20"/>
                <w:szCs w:val="20"/>
              </w:rPr>
              <w:t>Масса с электролитом: не более 38,0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7 497,50</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6</w:t>
            </w:r>
          </w:p>
        </w:tc>
        <w:tc>
          <w:tcPr>
            <w:tcW w:w="1979" w:type="dxa"/>
            <w:shd w:val="clear" w:color="auto" w:fill="auto"/>
          </w:tcPr>
          <w:p w:rsidR="00254D48" w:rsidRDefault="00254D48" w:rsidP="00254D48">
            <w:r w:rsidRPr="008C42E9">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100</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100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800 А;</w:t>
            </w:r>
          </w:p>
          <w:p w:rsidR="00254D48" w:rsidRPr="00861AEF" w:rsidRDefault="00254D48" w:rsidP="00254D48">
            <w:pPr>
              <w:rPr>
                <w:sz w:val="20"/>
                <w:szCs w:val="20"/>
              </w:rPr>
            </w:pPr>
            <w:r w:rsidRPr="00861AEF">
              <w:rPr>
                <w:sz w:val="20"/>
                <w:szCs w:val="20"/>
              </w:rPr>
              <w:t>Габаритные размеры аккумулятора: не более 353 х 175 х 190.</w:t>
            </w:r>
          </w:p>
          <w:p w:rsidR="00254D48" w:rsidRPr="00861AEF" w:rsidRDefault="00254D48" w:rsidP="00254D48">
            <w:pPr>
              <w:rPr>
                <w:sz w:val="20"/>
                <w:szCs w:val="20"/>
              </w:rPr>
            </w:pPr>
            <w:r w:rsidRPr="00861AEF">
              <w:rPr>
                <w:sz w:val="20"/>
                <w:szCs w:val="20"/>
              </w:rPr>
              <w:t>Масса с электролитом: не более 27,0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5 520,83</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7</w:t>
            </w:r>
          </w:p>
        </w:tc>
        <w:tc>
          <w:tcPr>
            <w:tcW w:w="1979" w:type="dxa"/>
            <w:shd w:val="clear" w:color="auto" w:fill="auto"/>
          </w:tcPr>
          <w:p w:rsidR="00254D48" w:rsidRDefault="00254D48" w:rsidP="00254D48">
            <w:r w:rsidRPr="008C42E9">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60</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60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580 А;</w:t>
            </w:r>
          </w:p>
          <w:p w:rsidR="00254D48" w:rsidRPr="00861AEF" w:rsidRDefault="00254D48" w:rsidP="00254D48">
            <w:pPr>
              <w:rPr>
                <w:sz w:val="20"/>
                <w:szCs w:val="20"/>
              </w:rPr>
            </w:pPr>
            <w:r w:rsidRPr="00861AEF">
              <w:rPr>
                <w:sz w:val="20"/>
                <w:szCs w:val="20"/>
              </w:rPr>
              <w:t>Габаритные размеры аккумулятора: не более 242 х 175 х 190.</w:t>
            </w:r>
          </w:p>
          <w:p w:rsidR="00254D48" w:rsidRPr="00861AEF" w:rsidRDefault="00254D48" w:rsidP="00254D48">
            <w:pPr>
              <w:rPr>
                <w:sz w:val="20"/>
                <w:szCs w:val="20"/>
              </w:rPr>
            </w:pPr>
            <w:r w:rsidRPr="00861AEF">
              <w:rPr>
                <w:sz w:val="20"/>
                <w:szCs w:val="20"/>
              </w:rPr>
              <w:t>Масса с электролитом: не более 16,0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2 916,67</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8</w:t>
            </w:r>
          </w:p>
        </w:tc>
        <w:tc>
          <w:tcPr>
            <w:tcW w:w="1979" w:type="dxa"/>
            <w:shd w:val="clear" w:color="auto" w:fill="auto"/>
          </w:tcPr>
          <w:p w:rsidR="00254D48" w:rsidRDefault="00254D48" w:rsidP="00254D48">
            <w:r w:rsidRPr="008C42E9">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62</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62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600 А;</w:t>
            </w:r>
          </w:p>
          <w:p w:rsidR="00254D48" w:rsidRPr="00861AEF" w:rsidRDefault="00254D48" w:rsidP="00254D48">
            <w:pPr>
              <w:rPr>
                <w:sz w:val="20"/>
                <w:szCs w:val="20"/>
              </w:rPr>
            </w:pPr>
            <w:r w:rsidRPr="00861AEF">
              <w:rPr>
                <w:sz w:val="20"/>
                <w:szCs w:val="20"/>
              </w:rPr>
              <w:t>Габаритные размеры аккумулятора: не более 242 х 175 х 190.</w:t>
            </w:r>
          </w:p>
          <w:p w:rsidR="00254D48" w:rsidRPr="00861AEF" w:rsidRDefault="00254D48" w:rsidP="00254D48">
            <w:pPr>
              <w:rPr>
                <w:sz w:val="20"/>
                <w:szCs w:val="20"/>
              </w:rPr>
            </w:pPr>
            <w:r w:rsidRPr="00861AEF">
              <w:rPr>
                <w:sz w:val="20"/>
                <w:szCs w:val="20"/>
              </w:rPr>
              <w:t>Масса с электролитом: не более 16,0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3 437,50</w:t>
            </w:r>
          </w:p>
        </w:tc>
      </w:tr>
      <w:tr w:rsidR="00254D48" w:rsidRPr="00861AEF" w:rsidTr="00E85D1E">
        <w:tc>
          <w:tcPr>
            <w:tcW w:w="823" w:type="dxa"/>
            <w:shd w:val="clear" w:color="auto" w:fill="auto"/>
          </w:tcPr>
          <w:p w:rsidR="00254D48" w:rsidRPr="00861AEF" w:rsidRDefault="00F42A42" w:rsidP="00254D48">
            <w:pPr>
              <w:jc w:val="center"/>
              <w:rPr>
                <w:sz w:val="20"/>
                <w:szCs w:val="20"/>
              </w:rPr>
            </w:pPr>
            <w:r>
              <w:rPr>
                <w:sz w:val="20"/>
                <w:szCs w:val="20"/>
              </w:rPr>
              <w:t>9</w:t>
            </w:r>
          </w:p>
        </w:tc>
        <w:tc>
          <w:tcPr>
            <w:tcW w:w="1979" w:type="dxa"/>
            <w:shd w:val="clear" w:color="auto" w:fill="auto"/>
          </w:tcPr>
          <w:p w:rsidR="00254D48" w:rsidRDefault="00254D48" w:rsidP="00254D48">
            <w:r w:rsidRPr="008C42E9">
              <w:rPr>
                <w:sz w:val="20"/>
                <w:szCs w:val="20"/>
              </w:rPr>
              <w:t>Автомобильная аккумуляторная батарея</w:t>
            </w:r>
          </w:p>
        </w:tc>
        <w:tc>
          <w:tcPr>
            <w:tcW w:w="4819" w:type="dxa"/>
            <w:shd w:val="clear" w:color="auto" w:fill="auto"/>
          </w:tcPr>
          <w:p w:rsidR="00254D48" w:rsidRPr="00861AEF" w:rsidRDefault="00254D48" w:rsidP="00254D48">
            <w:pPr>
              <w:rPr>
                <w:sz w:val="20"/>
                <w:szCs w:val="20"/>
              </w:rPr>
            </w:pPr>
            <w:r w:rsidRPr="00861AEF">
              <w:rPr>
                <w:sz w:val="20"/>
                <w:szCs w:val="20"/>
              </w:rPr>
              <w:t>АКБ 6 СТ – 50</w:t>
            </w:r>
          </w:p>
          <w:p w:rsidR="00254D48" w:rsidRPr="00861AEF" w:rsidRDefault="00254D48" w:rsidP="00254D48">
            <w:pPr>
              <w:rPr>
                <w:sz w:val="20"/>
                <w:szCs w:val="20"/>
              </w:rPr>
            </w:pPr>
            <w:r w:rsidRPr="00861AEF">
              <w:rPr>
                <w:sz w:val="20"/>
                <w:szCs w:val="20"/>
              </w:rPr>
              <w:t>Номинальное напряжение батареи: 12 В;</w:t>
            </w:r>
          </w:p>
          <w:p w:rsidR="00254D48" w:rsidRPr="00861AEF" w:rsidRDefault="00254D48" w:rsidP="00254D48">
            <w:pPr>
              <w:rPr>
                <w:sz w:val="20"/>
                <w:szCs w:val="20"/>
              </w:rPr>
            </w:pPr>
            <w:r w:rsidRPr="00861AEF">
              <w:rPr>
                <w:sz w:val="20"/>
                <w:szCs w:val="20"/>
              </w:rPr>
              <w:t>Номинальная ёмкость: 50 Ач.</w:t>
            </w:r>
          </w:p>
          <w:p w:rsidR="00254D48" w:rsidRPr="00861AEF" w:rsidRDefault="00254D48" w:rsidP="00254D48">
            <w:pPr>
              <w:rPr>
                <w:sz w:val="20"/>
                <w:szCs w:val="20"/>
              </w:rPr>
            </w:pPr>
            <w:r w:rsidRPr="00861AEF">
              <w:rPr>
                <w:sz w:val="20"/>
                <w:szCs w:val="20"/>
              </w:rPr>
              <w:t>Полярность: прямая;</w:t>
            </w:r>
          </w:p>
          <w:p w:rsidR="00254D48" w:rsidRPr="00861AEF" w:rsidRDefault="00254D48" w:rsidP="00254D48">
            <w:pPr>
              <w:rPr>
                <w:sz w:val="20"/>
                <w:szCs w:val="20"/>
              </w:rPr>
            </w:pPr>
            <w:r w:rsidRPr="00861AEF">
              <w:rPr>
                <w:sz w:val="20"/>
                <w:szCs w:val="20"/>
              </w:rPr>
              <w:t>Пусковой ток: не менее 460 А;</w:t>
            </w:r>
          </w:p>
          <w:p w:rsidR="00254D48" w:rsidRPr="00861AEF" w:rsidRDefault="00254D48" w:rsidP="00254D48">
            <w:pPr>
              <w:rPr>
                <w:sz w:val="20"/>
                <w:szCs w:val="20"/>
              </w:rPr>
            </w:pPr>
            <w:r w:rsidRPr="00861AEF">
              <w:rPr>
                <w:sz w:val="20"/>
                <w:szCs w:val="20"/>
              </w:rPr>
              <w:t>Габаритные размеры аккумулятора: не более 242 х 175 х 190.</w:t>
            </w:r>
          </w:p>
          <w:p w:rsidR="00254D48" w:rsidRPr="00861AEF" w:rsidRDefault="00254D48" w:rsidP="00254D48">
            <w:pPr>
              <w:rPr>
                <w:sz w:val="20"/>
                <w:szCs w:val="20"/>
              </w:rPr>
            </w:pPr>
            <w:r w:rsidRPr="00861AEF">
              <w:rPr>
                <w:sz w:val="20"/>
                <w:szCs w:val="20"/>
              </w:rPr>
              <w:t>Масса с электролитом: не более 15,0 кг.</w:t>
            </w:r>
          </w:p>
          <w:p w:rsidR="00254D48" w:rsidRPr="00861AEF" w:rsidRDefault="00254D48" w:rsidP="00254D48">
            <w:pPr>
              <w:rPr>
                <w:sz w:val="20"/>
                <w:szCs w:val="20"/>
              </w:rPr>
            </w:pPr>
            <w:r w:rsidRPr="00861AEF">
              <w:rPr>
                <w:sz w:val="20"/>
                <w:szCs w:val="20"/>
              </w:rPr>
              <w:t>Залитая и полностью заряженная.</w:t>
            </w:r>
          </w:p>
          <w:p w:rsidR="00254D48" w:rsidRPr="00861AEF" w:rsidRDefault="00254D48" w:rsidP="00254D48">
            <w:pPr>
              <w:rPr>
                <w:sz w:val="20"/>
                <w:szCs w:val="20"/>
              </w:rPr>
            </w:pPr>
            <w:r w:rsidRPr="00861AEF">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254D48" w:rsidRPr="00861AEF" w:rsidRDefault="00254D48" w:rsidP="00254D48">
            <w:pPr>
              <w:jc w:val="center"/>
              <w:rPr>
                <w:sz w:val="20"/>
                <w:szCs w:val="20"/>
              </w:rPr>
            </w:pPr>
          </w:p>
          <w:p w:rsidR="00254D48" w:rsidRPr="00861AEF" w:rsidRDefault="00254D48" w:rsidP="00254D48">
            <w:pPr>
              <w:jc w:val="center"/>
              <w:rPr>
                <w:sz w:val="20"/>
                <w:szCs w:val="20"/>
              </w:rPr>
            </w:pPr>
          </w:p>
          <w:p w:rsidR="00254D48" w:rsidRPr="00861AEF" w:rsidRDefault="00254D48" w:rsidP="00254D48">
            <w:pPr>
              <w:jc w:val="center"/>
              <w:rPr>
                <w:b/>
                <w:sz w:val="20"/>
                <w:szCs w:val="20"/>
              </w:rPr>
            </w:pPr>
            <w:r w:rsidRPr="00861AEF">
              <w:rPr>
                <w:sz w:val="20"/>
                <w:szCs w:val="20"/>
              </w:rPr>
              <w:t>шт.</w:t>
            </w:r>
          </w:p>
        </w:tc>
        <w:tc>
          <w:tcPr>
            <w:tcW w:w="1843" w:type="dxa"/>
            <w:shd w:val="clear" w:color="auto" w:fill="auto"/>
            <w:vAlign w:val="center"/>
          </w:tcPr>
          <w:p w:rsidR="00254D48" w:rsidRDefault="00254D48" w:rsidP="00254D48">
            <w:pPr>
              <w:jc w:val="center"/>
              <w:rPr>
                <w:color w:val="000000"/>
              </w:rPr>
            </w:pPr>
            <w:r>
              <w:rPr>
                <w:color w:val="000000"/>
              </w:rPr>
              <w:t>3 183,33</w:t>
            </w:r>
          </w:p>
        </w:tc>
      </w:tr>
      <w:tr w:rsidR="00F42A42" w:rsidRPr="00861AEF" w:rsidTr="00E85D1E">
        <w:tc>
          <w:tcPr>
            <w:tcW w:w="823" w:type="dxa"/>
            <w:shd w:val="clear" w:color="auto" w:fill="auto"/>
          </w:tcPr>
          <w:p w:rsidR="00F42A42" w:rsidRPr="00861AEF" w:rsidRDefault="00F42A42" w:rsidP="00F42A42">
            <w:pPr>
              <w:jc w:val="center"/>
              <w:rPr>
                <w:sz w:val="20"/>
                <w:szCs w:val="20"/>
              </w:rPr>
            </w:pPr>
            <w:r>
              <w:rPr>
                <w:sz w:val="20"/>
                <w:szCs w:val="20"/>
              </w:rPr>
              <w:t>10</w:t>
            </w:r>
          </w:p>
        </w:tc>
        <w:tc>
          <w:tcPr>
            <w:tcW w:w="1979" w:type="dxa"/>
            <w:shd w:val="clear" w:color="auto" w:fill="auto"/>
          </w:tcPr>
          <w:p w:rsidR="00F42A42" w:rsidRDefault="00F42A42" w:rsidP="00F42A42">
            <w:r w:rsidRPr="008C42E9">
              <w:rPr>
                <w:sz w:val="20"/>
                <w:szCs w:val="20"/>
              </w:rPr>
              <w:t>Автомобильная аккумуляторная батарея</w:t>
            </w:r>
          </w:p>
        </w:tc>
        <w:tc>
          <w:tcPr>
            <w:tcW w:w="4819" w:type="dxa"/>
            <w:shd w:val="clear" w:color="auto" w:fill="auto"/>
          </w:tcPr>
          <w:p w:rsidR="00F42A42" w:rsidRPr="00861AEF" w:rsidRDefault="00F42A42" w:rsidP="00F42A42">
            <w:pPr>
              <w:rPr>
                <w:sz w:val="20"/>
                <w:szCs w:val="20"/>
              </w:rPr>
            </w:pPr>
            <w:r>
              <w:rPr>
                <w:sz w:val="20"/>
                <w:szCs w:val="20"/>
              </w:rPr>
              <w:t>АКБ 6 СТ – 66</w:t>
            </w:r>
          </w:p>
          <w:p w:rsidR="00EC0E7F" w:rsidRPr="003E2502" w:rsidRDefault="00F42A42" w:rsidP="00EC0E7F">
            <w:pPr>
              <w:rPr>
                <w:sz w:val="20"/>
                <w:szCs w:val="20"/>
              </w:rPr>
            </w:pPr>
            <w:r w:rsidRPr="00861AEF">
              <w:rPr>
                <w:sz w:val="20"/>
                <w:szCs w:val="20"/>
              </w:rPr>
              <w:t xml:space="preserve"> </w:t>
            </w:r>
            <w:r w:rsidR="00EC0E7F" w:rsidRPr="003E2502">
              <w:rPr>
                <w:sz w:val="20"/>
                <w:szCs w:val="20"/>
              </w:rPr>
              <w:t>Номинальное напряжение батареи: 12 В;</w:t>
            </w:r>
          </w:p>
          <w:p w:rsidR="00EC0E7F" w:rsidRPr="003E2502" w:rsidRDefault="00EC0E7F" w:rsidP="00EC0E7F">
            <w:pPr>
              <w:rPr>
                <w:sz w:val="20"/>
                <w:szCs w:val="20"/>
              </w:rPr>
            </w:pPr>
            <w:r w:rsidRPr="003E2502">
              <w:rPr>
                <w:sz w:val="20"/>
                <w:szCs w:val="20"/>
              </w:rPr>
              <w:t xml:space="preserve">Номинальная ёмкость: </w:t>
            </w:r>
            <w:r w:rsidRPr="00EC0E7F">
              <w:rPr>
                <w:sz w:val="20"/>
                <w:szCs w:val="20"/>
              </w:rPr>
              <w:t>66</w:t>
            </w:r>
            <w:r w:rsidRPr="003E2502">
              <w:rPr>
                <w:sz w:val="20"/>
                <w:szCs w:val="20"/>
              </w:rPr>
              <w:t xml:space="preserve"> Ач.</w:t>
            </w:r>
          </w:p>
          <w:p w:rsidR="00EC0E7F" w:rsidRPr="003E2502" w:rsidRDefault="00EC0E7F" w:rsidP="00EC0E7F">
            <w:pPr>
              <w:rPr>
                <w:sz w:val="20"/>
                <w:szCs w:val="20"/>
              </w:rPr>
            </w:pPr>
            <w:r w:rsidRPr="003E2502">
              <w:rPr>
                <w:sz w:val="20"/>
                <w:szCs w:val="20"/>
              </w:rPr>
              <w:t>Полярность: прямая;</w:t>
            </w:r>
          </w:p>
          <w:p w:rsidR="00EC0E7F" w:rsidRPr="003E2502" w:rsidRDefault="00EC0E7F" w:rsidP="00EC0E7F">
            <w:pPr>
              <w:rPr>
                <w:sz w:val="20"/>
                <w:szCs w:val="20"/>
              </w:rPr>
            </w:pPr>
            <w:r w:rsidRPr="003E2502">
              <w:rPr>
                <w:sz w:val="20"/>
                <w:szCs w:val="20"/>
              </w:rPr>
              <w:t>Пусковой ток: не менее 600 А;</w:t>
            </w:r>
          </w:p>
          <w:p w:rsidR="00EC0E7F" w:rsidRPr="003E2502" w:rsidRDefault="00EC0E7F" w:rsidP="00EC0E7F">
            <w:pPr>
              <w:rPr>
                <w:sz w:val="20"/>
                <w:szCs w:val="20"/>
              </w:rPr>
            </w:pPr>
            <w:r w:rsidRPr="003E2502">
              <w:rPr>
                <w:sz w:val="20"/>
                <w:szCs w:val="20"/>
              </w:rPr>
              <w:t>Габаритные размеры аккумулятора: не более 278 х 175 х 190.</w:t>
            </w:r>
          </w:p>
          <w:p w:rsidR="00EC0E7F" w:rsidRPr="003E2502" w:rsidRDefault="00EC0E7F" w:rsidP="00EC0E7F">
            <w:pPr>
              <w:rPr>
                <w:sz w:val="20"/>
                <w:szCs w:val="20"/>
              </w:rPr>
            </w:pPr>
            <w:r w:rsidRPr="003E2502">
              <w:rPr>
                <w:sz w:val="20"/>
                <w:szCs w:val="20"/>
              </w:rPr>
              <w:t xml:space="preserve">Масса с электролитом: не более </w:t>
            </w:r>
            <w:r>
              <w:rPr>
                <w:sz w:val="20"/>
                <w:szCs w:val="20"/>
              </w:rPr>
              <w:t>20</w:t>
            </w:r>
            <w:r w:rsidRPr="003E2502">
              <w:rPr>
                <w:sz w:val="20"/>
                <w:szCs w:val="20"/>
              </w:rPr>
              <w:t>,0 кг.</w:t>
            </w:r>
          </w:p>
          <w:p w:rsidR="00EC0E7F" w:rsidRPr="003E2502" w:rsidRDefault="00EC0E7F" w:rsidP="00EC0E7F">
            <w:pPr>
              <w:rPr>
                <w:sz w:val="20"/>
                <w:szCs w:val="20"/>
              </w:rPr>
            </w:pPr>
            <w:r w:rsidRPr="003E2502">
              <w:rPr>
                <w:sz w:val="20"/>
                <w:szCs w:val="20"/>
              </w:rPr>
              <w:t>Залитая и полностью заряженная.</w:t>
            </w:r>
          </w:p>
          <w:p w:rsidR="00F42A42" w:rsidRPr="00861AEF" w:rsidRDefault="00EC0E7F" w:rsidP="00EC0E7F">
            <w:pPr>
              <w:rPr>
                <w:sz w:val="20"/>
                <w:szCs w:val="20"/>
              </w:rPr>
            </w:pPr>
            <w:r w:rsidRPr="003E2502">
              <w:rPr>
                <w:sz w:val="20"/>
                <w:szCs w:val="20"/>
              </w:rPr>
              <w:t xml:space="preserve">Тип клеммы Конус-А, так и под болт тип Т. Полярность как прямая, так и обратная.   </w:t>
            </w:r>
          </w:p>
        </w:tc>
        <w:tc>
          <w:tcPr>
            <w:tcW w:w="709" w:type="dxa"/>
            <w:shd w:val="clear" w:color="auto" w:fill="auto"/>
          </w:tcPr>
          <w:p w:rsidR="00F42A42" w:rsidRPr="00861AEF" w:rsidRDefault="00F42A42" w:rsidP="00F42A42">
            <w:pPr>
              <w:jc w:val="center"/>
              <w:rPr>
                <w:sz w:val="20"/>
                <w:szCs w:val="20"/>
              </w:rPr>
            </w:pPr>
          </w:p>
          <w:p w:rsidR="00F42A42" w:rsidRPr="00861AEF" w:rsidRDefault="00F42A42" w:rsidP="00F42A42">
            <w:pPr>
              <w:jc w:val="center"/>
              <w:rPr>
                <w:sz w:val="20"/>
                <w:szCs w:val="20"/>
              </w:rPr>
            </w:pPr>
          </w:p>
          <w:p w:rsidR="00F42A42" w:rsidRPr="00861AEF" w:rsidRDefault="00F42A42" w:rsidP="00F42A42">
            <w:pPr>
              <w:jc w:val="center"/>
              <w:rPr>
                <w:sz w:val="20"/>
                <w:szCs w:val="20"/>
              </w:rPr>
            </w:pPr>
          </w:p>
          <w:p w:rsidR="00F42A42" w:rsidRPr="00861AEF" w:rsidRDefault="00F42A42" w:rsidP="00F42A42">
            <w:pPr>
              <w:jc w:val="center"/>
              <w:rPr>
                <w:sz w:val="20"/>
                <w:szCs w:val="20"/>
              </w:rPr>
            </w:pPr>
            <w:r w:rsidRPr="00861AEF">
              <w:rPr>
                <w:sz w:val="20"/>
                <w:szCs w:val="20"/>
              </w:rPr>
              <w:t>шт.</w:t>
            </w:r>
          </w:p>
        </w:tc>
        <w:tc>
          <w:tcPr>
            <w:tcW w:w="1843" w:type="dxa"/>
            <w:shd w:val="clear" w:color="auto" w:fill="auto"/>
            <w:vAlign w:val="center"/>
          </w:tcPr>
          <w:p w:rsidR="00F42A42" w:rsidRDefault="00F42A42" w:rsidP="00F42A42">
            <w:pPr>
              <w:jc w:val="center"/>
              <w:rPr>
                <w:color w:val="000000"/>
              </w:rPr>
            </w:pPr>
            <w:r>
              <w:rPr>
                <w:color w:val="000000"/>
              </w:rPr>
              <w:t>4 202,50</w:t>
            </w:r>
          </w:p>
        </w:tc>
      </w:tr>
    </w:tbl>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6" w:name="_РАЗДЕЛ_V._ПРОЕКТ"/>
      <w:bookmarkStart w:id="267" w:name="_Toc23149545"/>
      <w:bookmarkStart w:id="268" w:name="_Toc54336132"/>
      <w:bookmarkStart w:id="269" w:name="_Toc65850058"/>
      <w:bookmarkEnd w:id="266"/>
      <w:r w:rsidRPr="00733E33">
        <w:rPr>
          <w:rFonts w:ascii="Times New Roman" w:eastAsia="MS Mincho" w:hAnsi="Times New Roman"/>
          <w:color w:val="17365D"/>
          <w:kern w:val="32"/>
          <w:szCs w:val="24"/>
          <w:lang w:val="x-none" w:eastAsia="x-none"/>
        </w:rPr>
        <w:t xml:space="preserve">РАЗДЕЛ V. </w:t>
      </w:r>
      <w:bookmarkEnd w:id="267"/>
      <w:r w:rsidR="00B36394">
        <w:rPr>
          <w:rFonts w:ascii="Times New Roman" w:eastAsia="MS Mincho" w:hAnsi="Times New Roman"/>
          <w:color w:val="17365D"/>
          <w:kern w:val="32"/>
          <w:szCs w:val="24"/>
          <w:lang w:eastAsia="x-none"/>
        </w:rPr>
        <w:t>ПРОЕКТ ДОГОВОРА</w:t>
      </w:r>
      <w:bookmarkEnd w:id="268"/>
      <w:bookmarkEnd w:id="269"/>
    </w:p>
    <w:p w:rsidR="008E468A" w:rsidRPr="000C6FA3" w:rsidRDefault="000C6FA3" w:rsidP="008E468A">
      <w:pPr>
        <w:jc w:val="both"/>
        <w:rPr>
          <w:rFonts w:eastAsia="MS Mincho"/>
          <w:color w:val="000000" w:themeColor="text1"/>
          <w:lang w:eastAsia="x-none"/>
        </w:rPr>
      </w:pPr>
      <w:r w:rsidRPr="000C6FA3">
        <w:rPr>
          <w:rFonts w:eastAsia="MS Mincho"/>
          <w:bCs/>
          <w:iCs/>
          <w:color w:val="000000" w:themeColor="text1"/>
          <w:lang w:eastAsia="x-none"/>
        </w:rPr>
        <w:t>Приложено отдельным файлом – Приложение №1 – Проект договора</w:t>
      </w:r>
    </w:p>
    <w:p w:rsidR="008E468A" w:rsidRDefault="008E468A" w:rsidP="00362703">
      <w:pPr>
        <w:jc w:val="both"/>
        <w:rPr>
          <w:rFonts w:eastAsia="MS Mincho"/>
          <w:color w:val="FF0000"/>
          <w:lang w:eastAsia="x-none"/>
        </w:rPr>
      </w:pP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70" w:name="_РАЗДЕЛ_VI._КРИТЕРИИ"/>
      <w:bookmarkStart w:id="271" w:name="_Toc381613567"/>
      <w:bookmarkEnd w:id="270"/>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4D0FFC" w:rsidRDefault="004D0FFC">
      <w:pPr>
        <w:rPr>
          <w:rFonts w:eastAsia="MS Mincho"/>
          <w:lang w:eastAsia="x-none"/>
        </w:rPr>
      </w:pPr>
      <w:r>
        <w:rPr>
          <w:rFonts w:eastAsia="MS Mincho"/>
          <w:lang w:eastAsia="x-none"/>
        </w:rPr>
        <w:br w:type="page"/>
      </w:r>
    </w:p>
    <w:p w:rsidR="007B587F" w:rsidRDefault="007B587F" w:rsidP="004A78C9">
      <w:pPr>
        <w:pStyle w:val="rvps1"/>
        <w:rPr>
          <w:rFonts w:eastAsia="MS Mincho"/>
          <w:lang w:eastAsia="x-none"/>
        </w:rPr>
      </w:pPr>
      <w:bookmarkStart w:id="272" w:name="_Приложение_№_1_1"/>
      <w:bookmarkStart w:id="273" w:name="_Приложение_№_1"/>
      <w:bookmarkEnd w:id="272"/>
      <w:bookmarkEnd w:id="273"/>
      <w:bookmarkEnd w:id="271"/>
      <w:permEnd w:id="1580029986"/>
    </w:p>
    <w:sectPr w:rsidR="007B587F" w:rsidSect="005F66ED">
      <w:headerReference w:type="default" r:id="rId3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177" w:rsidRDefault="00AA7177" w:rsidP="00342330">
      <w:r>
        <w:separator/>
      </w:r>
    </w:p>
  </w:endnote>
  <w:endnote w:type="continuationSeparator" w:id="0">
    <w:p w:rsidR="00AA7177" w:rsidRDefault="00AA7177"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Cambria">
    <w:altName w:val="Times New Roman"/>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177" w:rsidRDefault="00AA7177" w:rsidP="00342330">
      <w:r>
        <w:separator/>
      </w:r>
    </w:p>
  </w:footnote>
  <w:footnote w:type="continuationSeparator" w:id="0">
    <w:p w:rsidR="00AA7177" w:rsidRDefault="00AA7177" w:rsidP="00342330">
      <w:r>
        <w:continuationSeparator/>
      </w:r>
    </w:p>
  </w:footnote>
  <w:footnote w:id="1">
    <w:p w:rsidR="00AA7177" w:rsidRDefault="00AA7177" w:rsidP="003B7C34">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8916781"/>
      <w:docPartObj>
        <w:docPartGallery w:val="Page Numbers (Top of Page)"/>
        <w:docPartUnique/>
      </w:docPartObj>
    </w:sdtPr>
    <w:sdtEndPr/>
    <w:sdtContent>
      <w:p w:rsidR="00AA7177" w:rsidRDefault="00AA7177">
        <w:pPr>
          <w:pStyle w:val="a7"/>
          <w:jc w:val="center"/>
        </w:pPr>
        <w:r>
          <w:fldChar w:fldCharType="begin"/>
        </w:r>
        <w:r>
          <w:instrText>PAGE   \* MERGEFORMAT</w:instrText>
        </w:r>
        <w:r>
          <w:fldChar w:fldCharType="separate"/>
        </w:r>
        <w:r w:rsidR="000F4615">
          <w:rPr>
            <w:noProof/>
          </w:rPr>
          <w:t>37</w:t>
        </w:r>
        <w:r>
          <w:fldChar w:fldCharType="end"/>
        </w:r>
      </w:p>
    </w:sdtContent>
  </w:sdt>
  <w:p w:rsidR="00AA7177" w:rsidRDefault="00AA717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379349"/>
      <w:docPartObj>
        <w:docPartGallery w:val="Page Numbers (Top of Page)"/>
        <w:docPartUnique/>
      </w:docPartObj>
    </w:sdtPr>
    <w:sdtEndPr/>
    <w:sdtContent>
      <w:p w:rsidR="00AA7177" w:rsidRDefault="00AA7177">
        <w:pPr>
          <w:pStyle w:val="a7"/>
          <w:jc w:val="center"/>
        </w:pPr>
        <w:r>
          <w:fldChar w:fldCharType="begin"/>
        </w:r>
        <w:r>
          <w:instrText>PAGE   \* MERGEFORMAT</w:instrText>
        </w:r>
        <w:r>
          <w:fldChar w:fldCharType="separate"/>
        </w:r>
        <w:r w:rsidR="000F4615">
          <w:rPr>
            <w:noProof/>
          </w:rPr>
          <w:t>6</w:t>
        </w:r>
        <w:r>
          <w:fldChar w:fldCharType="end"/>
        </w:r>
      </w:p>
    </w:sdtContent>
  </w:sdt>
  <w:p w:rsidR="00AA7177" w:rsidRDefault="00AA717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177" w:rsidRDefault="00AA7177">
    <w:pPr>
      <w:pStyle w:val="a7"/>
      <w:jc w:val="center"/>
    </w:pPr>
    <w:r>
      <w:fldChar w:fldCharType="begin"/>
    </w:r>
    <w:r>
      <w:instrText>PAGE   \* MERGEFORMAT</w:instrText>
    </w:r>
    <w:r>
      <w:fldChar w:fldCharType="separate"/>
    </w:r>
    <w:r w:rsidR="000F4615">
      <w:rPr>
        <w:noProof/>
      </w:rPr>
      <w:t>40</w:t>
    </w:r>
    <w:r>
      <w:fldChar w:fldCharType="end"/>
    </w:r>
  </w:p>
  <w:p w:rsidR="00AA7177" w:rsidRDefault="00AA71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3"/>
    <w:lvl w:ilvl="0">
      <w:start w:val="1"/>
      <w:numFmt w:val="decimal"/>
      <w:lvlText w:val="%1."/>
      <w:lvlJc w:val="left"/>
      <w:pPr>
        <w:tabs>
          <w:tab w:val="num" w:pos="927"/>
        </w:tabs>
        <w:ind w:left="927" w:hanging="36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6242FFCE"/>
    <w:lvl w:ilvl="0" w:tplc="47A6F8FC">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5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990B4F"/>
    <w:multiLevelType w:val="hybridMultilevel"/>
    <w:tmpl w:val="3BBE5940"/>
    <w:lvl w:ilvl="0" w:tplc="6294345E">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8"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A105FC0"/>
    <w:multiLevelType w:val="hybridMultilevel"/>
    <w:tmpl w:val="E0942698"/>
    <w:lvl w:ilvl="0" w:tplc="D2FA4FB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622525"/>
    <w:multiLevelType w:val="multilevel"/>
    <w:tmpl w:val="52F02F5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4330"/>
        </w:tabs>
        <w:ind w:left="4330"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9"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30"/>
  </w:num>
  <w:num w:numId="3">
    <w:abstractNumId w:val="24"/>
  </w:num>
  <w:num w:numId="4">
    <w:abstractNumId w:val="23"/>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20"/>
  </w:num>
  <w:num w:numId="8">
    <w:abstractNumId w:val="11"/>
  </w:num>
  <w:num w:numId="9">
    <w:abstractNumId w:val="16"/>
  </w:num>
  <w:num w:numId="10">
    <w:abstractNumId w:val="1"/>
  </w:num>
  <w:num w:numId="11">
    <w:abstractNumId w:val="33"/>
  </w:num>
  <w:num w:numId="12">
    <w:abstractNumId w:val="29"/>
  </w:num>
  <w:num w:numId="13">
    <w:abstractNumId w:val="6"/>
  </w:num>
  <w:num w:numId="14">
    <w:abstractNumId w:val="32"/>
  </w:num>
  <w:num w:numId="15">
    <w:abstractNumId w:val="10"/>
  </w:num>
  <w:num w:numId="16">
    <w:abstractNumId w:val="7"/>
  </w:num>
  <w:num w:numId="17">
    <w:abstractNumId w:val="9"/>
  </w:num>
  <w:num w:numId="18">
    <w:abstractNumId w:val="5"/>
  </w:num>
  <w:num w:numId="19">
    <w:abstractNumId w:val="15"/>
  </w:num>
  <w:num w:numId="20">
    <w:abstractNumId w:val="25"/>
  </w:num>
  <w:num w:numId="21">
    <w:abstractNumId w:val="28"/>
  </w:num>
  <w:num w:numId="22">
    <w:abstractNumId w:val="12"/>
  </w:num>
  <w:num w:numId="23">
    <w:abstractNumId w:val="21"/>
  </w:num>
  <w:num w:numId="24">
    <w:abstractNumId w:val="4"/>
  </w:num>
  <w:num w:numId="25">
    <w:abstractNumId w:val="8"/>
  </w:num>
  <w:num w:numId="26">
    <w:abstractNumId w:val="18"/>
  </w:num>
  <w:num w:numId="27">
    <w:abstractNumId w:val="31"/>
  </w:num>
  <w:num w:numId="28">
    <w:abstractNumId w:val="2"/>
  </w:num>
  <w:num w:numId="29">
    <w:abstractNumId w:val="26"/>
  </w:num>
  <w:num w:numId="30">
    <w:abstractNumId w:val="27"/>
  </w:num>
  <w:num w:numId="31">
    <w:abstractNumId w:val="14"/>
  </w:num>
  <w:num w:numId="32">
    <w:abstractNumId w:val="19"/>
  </w:num>
  <w:num w:numId="33">
    <w:abstractNumId w:val="17"/>
  </w:num>
  <w:num w:numId="34">
    <w:abstractNumId w:val="0"/>
  </w:num>
  <w:num w:numId="3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ocumentProtection w:edit="readOnly" w:enforcement="1" w:cryptProviderType="rsaAES" w:cryptAlgorithmClass="hash" w:cryptAlgorithmType="typeAny" w:cryptAlgorithmSid="14" w:cryptSpinCount="100000" w:hash="mkll7/F2LQz835QEBYM94MZhLFZb4/vM/GFmNGmGk8EV0jq1NVdpic/QxgQJBZanJjBqv9bi9IYb2g9NuJuzwQ==" w:salt="z8e3weIRl3244N3wl0lkwQ=="/>
  <w:defaultTabStop w:val="284"/>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6B4D"/>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2AFA"/>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54AB"/>
    <w:rsid w:val="000C5B35"/>
    <w:rsid w:val="000C60F5"/>
    <w:rsid w:val="000C69C4"/>
    <w:rsid w:val="000C6FA3"/>
    <w:rsid w:val="000C787D"/>
    <w:rsid w:val="000D23B7"/>
    <w:rsid w:val="000D37FA"/>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3393"/>
    <w:rsid w:val="000F3DC6"/>
    <w:rsid w:val="000F4615"/>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5E62"/>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5AE"/>
    <w:rsid w:val="001D4270"/>
    <w:rsid w:val="001D45FF"/>
    <w:rsid w:val="001D561C"/>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1B6E"/>
    <w:rsid w:val="00221D74"/>
    <w:rsid w:val="00221E3C"/>
    <w:rsid w:val="0022213D"/>
    <w:rsid w:val="00222240"/>
    <w:rsid w:val="00222692"/>
    <w:rsid w:val="00223EDD"/>
    <w:rsid w:val="002244C7"/>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4D48"/>
    <w:rsid w:val="00255857"/>
    <w:rsid w:val="002559B6"/>
    <w:rsid w:val="00255C88"/>
    <w:rsid w:val="00255D72"/>
    <w:rsid w:val="00255F37"/>
    <w:rsid w:val="00256877"/>
    <w:rsid w:val="00256D26"/>
    <w:rsid w:val="00260A81"/>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374"/>
    <w:rsid w:val="002808A7"/>
    <w:rsid w:val="00281534"/>
    <w:rsid w:val="00282845"/>
    <w:rsid w:val="002831C5"/>
    <w:rsid w:val="00285886"/>
    <w:rsid w:val="00285F41"/>
    <w:rsid w:val="00286421"/>
    <w:rsid w:val="002868E1"/>
    <w:rsid w:val="00286AAD"/>
    <w:rsid w:val="0029071F"/>
    <w:rsid w:val="0029079D"/>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565"/>
    <w:rsid w:val="002F1895"/>
    <w:rsid w:val="002F1E98"/>
    <w:rsid w:val="002F2C4E"/>
    <w:rsid w:val="002F2F56"/>
    <w:rsid w:val="002F3F46"/>
    <w:rsid w:val="002F45D9"/>
    <w:rsid w:val="002F5AAE"/>
    <w:rsid w:val="002F685F"/>
    <w:rsid w:val="0030177B"/>
    <w:rsid w:val="003024E4"/>
    <w:rsid w:val="00302788"/>
    <w:rsid w:val="00302FF7"/>
    <w:rsid w:val="0030372C"/>
    <w:rsid w:val="00304EC8"/>
    <w:rsid w:val="00305561"/>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309"/>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21E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87B71"/>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B7C34"/>
    <w:rsid w:val="003C0246"/>
    <w:rsid w:val="003C1406"/>
    <w:rsid w:val="003C1B40"/>
    <w:rsid w:val="003C2E94"/>
    <w:rsid w:val="003C47BB"/>
    <w:rsid w:val="003C4B8C"/>
    <w:rsid w:val="003C4F33"/>
    <w:rsid w:val="003C5253"/>
    <w:rsid w:val="003C6A22"/>
    <w:rsid w:val="003C7AB3"/>
    <w:rsid w:val="003D0745"/>
    <w:rsid w:val="003D093C"/>
    <w:rsid w:val="003D1440"/>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735"/>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C5D"/>
    <w:rsid w:val="00441543"/>
    <w:rsid w:val="00445314"/>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E51"/>
    <w:rsid w:val="00465A72"/>
    <w:rsid w:val="004667B7"/>
    <w:rsid w:val="00466A15"/>
    <w:rsid w:val="00466E9B"/>
    <w:rsid w:val="004679E7"/>
    <w:rsid w:val="004714FA"/>
    <w:rsid w:val="00472140"/>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0FFC"/>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420"/>
    <w:rsid w:val="004E6FB6"/>
    <w:rsid w:val="004E7E10"/>
    <w:rsid w:val="004E7EF6"/>
    <w:rsid w:val="004F3529"/>
    <w:rsid w:val="004F53F6"/>
    <w:rsid w:val="004F5DC3"/>
    <w:rsid w:val="004F7827"/>
    <w:rsid w:val="004F7D23"/>
    <w:rsid w:val="004F7E72"/>
    <w:rsid w:val="00500081"/>
    <w:rsid w:val="00500190"/>
    <w:rsid w:val="00500829"/>
    <w:rsid w:val="0050391F"/>
    <w:rsid w:val="00503E32"/>
    <w:rsid w:val="00504388"/>
    <w:rsid w:val="005059AA"/>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4483"/>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137"/>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6D1"/>
    <w:rsid w:val="00591705"/>
    <w:rsid w:val="005921A9"/>
    <w:rsid w:val="0059254A"/>
    <w:rsid w:val="00593F00"/>
    <w:rsid w:val="00595112"/>
    <w:rsid w:val="00597D87"/>
    <w:rsid w:val="005A07E9"/>
    <w:rsid w:val="005A1C1B"/>
    <w:rsid w:val="005A2318"/>
    <w:rsid w:val="005A349D"/>
    <w:rsid w:val="005A39A2"/>
    <w:rsid w:val="005A4A0C"/>
    <w:rsid w:val="005A6573"/>
    <w:rsid w:val="005A785B"/>
    <w:rsid w:val="005A7A19"/>
    <w:rsid w:val="005B00D2"/>
    <w:rsid w:val="005B0739"/>
    <w:rsid w:val="005B347B"/>
    <w:rsid w:val="005B3E5D"/>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249D"/>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36A0C"/>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060"/>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40BB"/>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1CC3"/>
    <w:rsid w:val="006A218E"/>
    <w:rsid w:val="006A2DFA"/>
    <w:rsid w:val="006A3535"/>
    <w:rsid w:val="006A553A"/>
    <w:rsid w:val="006A5C38"/>
    <w:rsid w:val="006A6D28"/>
    <w:rsid w:val="006A78B1"/>
    <w:rsid w:val="006A7BEA"/>
    <w:rsid w:val="006B08B3"/>
    <w:rsid w:val="006B0AA1"/>
    <w:rsid w:val="006B139B"/>
    <w:rsid w:val="006B15FE"/>
    <w:rsid w:val="006B1C75"/>
    <w:rsid w:val="006B37D0"/>
    <w:rsid w:val="006B515D"/>
    <w:rsid w:val="006B5685"/>
    <w:rsid w:val="006B617F"/>
    <w:rsid w:val="006C0084"/>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2A6"/>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34DE"/>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33F0"/>
    <w:rsid w:val="0076691C"/>
    <w:rsid w:val="00766A98"/>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655D"/>
    <w:rsid w:val="008227DE"/>
    <w:rsid w:val="00823410"/>
    <w:rsid w:val="00823E74"/>
    <w:rsid w:val="0082482C"/>
    <w:rsid w:val="00825227"/>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57C"/>
    <w:rsid w:val="00856D90"/>
    <w:rsid w:val="0085704E"/>
    <w:rsid w:val="00861D71"/>
    <w:rsid w:val="00863875"/>
    <w:rsid w:val="0086557A"/>
    <w:rsid w:val="008656C2"/>
    <w:rsid w:val="00867E60"/>
    <w:rsid w:val="00871399"/>
    <w:rsid w:val="008714D1"/>
    <w:rsid w:val="008714F0"/>
    <w:rsid w:val="00873613"/>
    <w:rsid w:val="0087435D"/>
    <w:rsid w:val="00877065"/>
    <w:rsid w:val="008773E7"/>
    <w:rsid w:val="00880BDC"/>
    <w:rsid w:val="00882E1A"/>
    <w:rsid w:val="00883C73"/>
    <w:rsid w:val="008856FA"/>
    <w:rsid w:val="00887B98"/>
    <w:rsid w:val="00887BF1"/>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C0CA3"/>
    <w:rsid w:val="008C1C8C"/>
    <w:rsid w:val="008C216F"/>
    <w:rsid w:val="008C23AF"/>
    <w:rsid w:val="008C38A8"/>
    <w:rsid w:val="008C3F90"/>
    <w:rsid w:val="008C4CCC"/>
    <w:rsid w:val="008C57E6"/>
    <w:rsid w:val="008C7008"/>
    <w:rsid w:val="008D03FC"/>
    <w:rsid w:val="008D0740"/>
    <w:rsid w:val="008D0A55"/>
    <w:rsid w:val="008D1502"/>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34"/>
    <w:rsid w:val="009166DF"/>
    <w:rsid w:val="00916E43"/>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61F"/>
    <w:rsid w:val="0096581D"/>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43F4"/>
    <w:rsid w:val="009A45BB"/>
    <w:rsid w:val="009A5341"/>
    <w:rsid w:val="009A7C3B"/>
    <w:rsid w:val="009A7F6C"/>
    <w:rsid w:val="009B03B1"/>
    <w:rsid w:val="009B13FF"/>
    <w:rsid w:val="009B2C62"/>
    <w:rsid w:val="009B3FA7"/>
    <w:rsid w:val="009B409E"/>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25947"/>
    <w:rsid w:val="00A31CA1"/>
    <w:rsid w:val="00A320FB"/>
    <w:rsid w:val="00A32C2E"/>
    <w:rsid w:val="00A34203"/>
    <w:rsid w:val="00A365A8"/>
    <w:rsid w:val="00A36A94"/>
    <w:rsid w:val="00A37C38"/>
    <w:rsid w:val="00A37DF3"/>
    <w:rsid w:val="00A413CA"/>
    <w:rsid w:val="00A418F9"/>
    <w:rsid w:val="00A43840"/>
    <w:rsid w:val="00A44F92"/>
    <w:rsid w:val="00A45096"/>
    <w:rsid w:val="00A4626F"/>
    <w:rsid w:val="00A4732B"/>
    <w:rsid w:val="00A47C9C"/>
    <w:rsid w:val="00A525F5"/>
    <w:rsid w:val="00A535E3"/>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07E6"/>
    <w:rsid w:val="00A81801"/>
    <w:rsid w:val="00A81B6E"/>
    <w:rsid w:val="00A83B97"/>
    <w:rsid w:val="00A83DF9"/>
    <w:rsid w:val="00A84AE0"/>
    <w:rsid w:val="00A861E3"/>
    <w:rsid w:val="00A86845"/>
    <w:rsid w:val="00A87B4B"/>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A7177"/>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5C88"/>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38AE"/>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20780"/>
    <w:rsid w:val="00C20E3C"/>
    <w:rsid w:val="00C21BB0"/>
    <w:rsid w:val="00C2259A"/>
    <w:rsid w:val="00C234F4"/>
    <w:rsid w:val="00C238F1"/>
    <w:rsid w:val="00C25C5D"/>
    <w:rsid w:val="00C25CA1"/>
    <w:rsid w:val="00C25F05"/>
    <w:rsid w:val="00C26352"/>
    <w:rsid w:val="00C26399"/>
    <w:rsid w:val="00C26A18"/>
    <w:rsid w:val="00C27683"/>
    <w:rsid w:val="00C310CD"/>
    <w:rsid w:val="00C31680"/>
    <w:rsid w:val="00C33095"/>
    <w:rsid w:val="00C3779D"/>
    <w:rsid w:val="00C37CA9"/>
    <w:rsid w:val="00C37EEE"/>
    <w:rsid w:val="00C4087E"/>
    <w:rsid w:val="00C431C7"/>
    <w:rsid w:val="00C43398"/>
    <w:rsid w:val="00C46616"/>
    <w:rsid w:val="00C47DA4"/>
    <w:rsid w:val="00C50DA0"/>
    <w:rsid w:val="00C522B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692"/>
    <w:rsid w:val="00C746FE"/>
    <w:rsid w:val="00C756E7"/>
    <w:rsid w:val="00C76A2A"/>
    <w:rsid w:val="00C77AB5"/>
    <w:rsid w:val="00C81BB1"/>
    <w:rsid w:val="00C8387C"/>
    <w:rsid w:val="00C86C49"/>
    <w:rsid w:val="00C87928"/>
    <w:rsid w:val="00C9252B"/>
    <w:rsid w:val="00C92652"/>
    <w:rsid w:val="00C942AD"/>
    <w:rsid w:val="00C9481F"/>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C6B67"/>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E21"/>
    <w:rsid w:val="00D43DE5"/>
    <w:rsid w:val="00D44999"/>
    <w:rsid w:val="00D453C2"/>
    <w:rsid w:val="00D453F9"/>
    <w:rsid w:val="00D455DE"/>
    <w:rsid w:val="00D47EBB"/>
    <w:rsid w:val="00D50F88"/>
    <w:rsid w:val="00D5271A"/>
    <w:rsid w:val="00D53E8A"/>
    <w:rsid w:val="00D54123"/>
    <w:rsid w:val="00D55626"/>
    <w:rsid w:val="00D557A7"/>
    <w:rsid w:val="00D557DF"/>
    <w:rsid w:val="00D55A39"/>
    <w:rsid w:val="00D57C50"/>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55C"/>
    <w:rsid w:val="00DC0E1D"/>
    <w:rsid w:val="00DC1051"/>
    <w:rsid w:val="00DC189C"/>
    <w:rsid w:val="00DC1DCA"/>
    <w:rsid w:val="00DC2C7F"/>
    <w:rsid w:val="00DC2FBF"/>
    <w:rsid w:val="00DC3654"/>
    <w:rsid w:val="00DC5ECF"/>
    <w:rsid w:val="00DC7D53"/>
    <w:rsid w:val="00DD0723"/>
    <w:rsid w:val="00DD3171"/>
    <w:rsid w:val="00DD3B3F"/>
    <w:rsid w:val="00DD4288"/>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2D3"/>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D1E"/>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0E7F"/>
    <w:rsid w:val="00EC17B5"/>
    <w:rsid w:val="00EC355A"/>
    <w:rsid w:val="00EC4238"/>
    <w:rsid w:val="00EC4F74"/>
    <w:rsid w:val="00EC56A5"/>
    <w:rsid w:val="00EC6511"/>
    <w:rsid w:val="00EC67D1"/>
    <w:rsid w:val="00ED32E6"/>
    <w:rsid w:val="00ED3AB3"/>
    <w:rsid w:val="00ED3AF1"/>
    <w:rsid w:val="00ED3E58"/>
    <w:rsid w:val="00ED6940"/>
    <w:rsid w:val="00ED70DF"/>
    <w:rsid w:val="00ED7367"/>
    <w:rsid w:val="00EE25AD"/>
    <w:rsid w:val="00EE27E5"/>
    <w:rsid w:val="00EE283D"/>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408D"/>
    <w:rsid w:val="00F16AD9"/>
    <w:rsid w:val="00F17751"/>
    <w:rsid w:val="00F21F2F"/>
    <w:rsid w:val="00F24618"/>
    <w:rsid w:val="00F25BE0"/>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2A42"/>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628B"/>
    <w:rsid w:val="00F70A88"/>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2382"/>
    <w:rsid w:val="00F92E60"/>
    <w:rsid w:val="00F93069"/>
    <w:rsid w:val="00F9603D"/>
    <w:rsid w:val="00F961D8"/>
    <w:rsid w:val="00F9657F"/>
    <w:rsid w:val="00F97132"/>
    <w:rsid w:val="00F97D18"/>
    <w:rsid w:val="00FA18DD"/>
    <w:rsid w:val="00FA1957"/>
    <w:rsid w:val="00FA320C"/>
    <w:rsid w:val="00FA4B26"/>
    <w:rsid w:val="00FA5EB3"/>
    <w:rsid w:val="00FA6176"/>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3A9"/>
    <w:rsid w:val="00FC24B9"/>
    <w:rsid w:val="00FC26BF"/>
    <w:rsid w:val="00FC2D9F"/>
    <w:rsid w:val="00FC4F6D"/>
    <w:rsid w:val="00FC5122"/>
    <w:rsid w:val="00FC576E"/>
    <w:rsid w:val="00FC5847"/>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090B"/>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hyperlink" Target="https://gisp.gov.ru/documents/10546664/" TargetMode="External"/><Relationship Id="rId32" Type="http://schemas.openxmlformats.org/officeDocument/2006/relationships/hyperlink" Target="mailto:fedchenko-ov@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Cambria">
    <w:altName w:val="Times New Roman"/>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4046D"/>
    <w:rsid w:val="00074927"/>
    <w:rsid w:val="000C6FE4"/>
    <w:rsid w:val="00101AB0"/>
    <w:rsid w:val="00184B7F"/>
    <w:rsid w:val="001850D0"/>
    <w:rsid w:val="001924AE"/>
    <w:rsid w:val="001A0048"/>
    <w:rsid w:val="001C3332"/>
    <w:rsid w:val="002021AC"/>
    <w:rsid w:val="00202471"/>
    <w:rsid w:val="00216FAC"/>
    <w:rsid w:val="00244ABE"/>
    <w:rsid w:val="00263D8F"/>
    <w:rsid w:val="00264CB2"/>
    <w:rsid w:val="00271A75"/>
    <w:rsid w:val="00276C92"/>
    <w:rsid w:val="00287F6D"/>
    <w:rsid w:val="00355F28"/>
    <w:rsid w:val="00376F0A"/>
    <w:rsid w:val="003861AC"/>
    <w:rsid w:val="003C5FB1"/>
    <w:rsid w:val="003E324C"/>
    <w:rsid w:val="005141DD"/>
    <w:rsid w:val="00526525"/>
    <w:rsid w:val="005547EF"/>
    <w:rsid w:val="00597B0A"/>
    <w:rsid w:val="005E53BC"/>
    <w:rsid w:val="00646632"/>
    <w:rsid w:val="0066539C"/>
    <w:rsid w:val="0071087D"/>
    <w:rsid w:val="007373F5"/>
    <w:rsid w:val="007378A9"/>
    <w:rsid w:val="00767292"/>
    <w:rsid w:val="00777F1F"/>
    <w:rsid w:val="00804C10"/>
    <w:rsid w:val="008822BB"/>
    <w:rsid w:val="008B1F7B"/>
    <w:rsid w:val="008F0F30"/>
    <w:rsid w:val="00927D28"/>
    <w:rsid w:val="00930657"/>
    <w:rsid w:val="009F2BA9"/>
    <w:rsid w:val="00A66F97"/>
    <w:rsid w:val="00A72A2D"/>
    <w:rsid w:val="00B378A2"/>
    <w:rsid w:val="00BC36C1"/>
    <w:rsid w:val="00BD11A9"/>
    <w:rsid w:val="00BF6A1B"/>
    <w:rsid w:val="00C705CC"/>
    <w:rsid w:val="00CB61BB"/>
    <w:rsid w:val="00D40B00"/>
    <w:rsid w:val="00DA073B"/>
    <w:rsid w:val="00E02898"/>
    <w:rsid w:val="00E213C9"/>
    <w:rsid w:val="00E507BF"/>
    <w:rsid w:val="00EE11A4"/>
    <w:rsid w:val="00F0393E"/>
    <w:rsid w:val="00F26199"/>
    <w:rsid w:val="00FA11C8"/>
    <w:rsid w:val="00FD03C5"/>
    <w:rsid w:val="00FE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9FB2-1E8C-4037-B1CB-EDC85AAF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4845</TotalTime>
  <Pages>44</Pages>
  <Words>17519</Words>
  <Characters>99863</Characters>
  <Application>Microsoft Office Word</Application>
  <DocSecurity>8</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117148</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Князев Александр Юрьевич</cp:lastModifiedBy>
  <cp:revision>278</cp:revision>
  <cp:lastPrinted>2021-03-18T15:13:00Z</cp:lastPrinted>
  <dcterms:created xsi:type="dcterms:W3CDTF">2020-10-07T09:34:00Z</dcterms:created>
  <dcterms:modified xsi:type="dcterms:W3CDTF">2021-03-18T15:13:00Z</dcterms:modified>
</cp:coreProperties>
</file>